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03C6" w:rsidRDefault="00A103C6" w:rsidP="001B5808">
      <w:pPr>
        <w:spacing w:after="0" w:line="240" w:lineRule="auto"/>
        <w:ind w:firstLine="709"/>
        <w:jc w:val="both"/>
        <w:rPr>
          <w:rFonts w:ascii="Times New Roman" w:hAnsi="Times New Roman" w:cs="Times New Roman"/>
          <w:b/>
          <w:sz w:val="24"/>
          <w:szCs w:val="24"/>
        </w:rPr>
      </w:pPr>
    </w:p>
    <w:p w:rsidR="00A103C6" w:rsidRDefault="00A103C6" w:rsidP="001B5808">
      <w:pPr>
        <w:spacing w:after="0" w:line="240" w:lineRule="auto"/>
        <w:ind w:firstLine="709"/>
        <w:jc w:val="center"/>
        <w:rPr>
          <w:rFonts w:ascii="Times New Roman" w:hAnsi="Times New Roman" w:cs="Times New Roman"/>
          <w:b/>
          <w:sz w:val="24"/>
          <w:szCs w:val="24"/>
        </w:rPr>
      </w:pPr>
      <w:r>
        <w:rPr>
          <w:rFonts w:ascii="Times New Roman" w:hAnsi="Times New Roman" w:cs="Times New Roman"/>
          <w:b/>
          <w:sz w:val="24"/>
          <w:szCs w:val="24"/>
        </w:rPr>
        <w:t>ANEXO I</w:t>
      </w:r>
    </w:p>
    <w:p w:rsidR="0094067E" w:rsidRDefault="00773B6F" w:rsidP="00773B6F">
      <w:pPr>
        <w:tabs>
          <w:tab w:val="center" w:pos="4606"/>
        </w:tabs>
        <w:spacing w:after="0" w:line="240" w:lineRule="auto"/>
        <w:ind w:firstLine="709"/>
        <w:rPr>
          <w:rFonts w:ascii="Times New Roman" w:hAnsi="Times New Roman" w:cs="Times New Roman"/>
          <w:b/>
          <w:sz w:val="24"/>
          <w:szCs w:val="24"/>
        </w:rPr>
      </w:pPr>
      <w:bookmarkStart w:id="0" w:name="_GoBack"/>
      <w:bookmarkEnd w:id="0"/>
      <w:r>
        <w:rPr>
          <w:rFonts w:ascii="Times New Roman" w:hAnsi="Times New Roman" w:cs="Times New Roman"/>
          <w:b/>
          <w:sz w:val="24"/>
          <w:szCs w:val="24"/>
        </w:rPr>
        <w:tab/>
      </w:r>
      <w:r w:rsidR="0094067E" w:rsidRPr="000B70C8">
        <w:rPr>
          <w:rFonts w:ascii="Times New Roman" w:hAnsi="Times New Roman" w:cs="Times New Roman"/>
          <w:b/>
          <w:sz w:val="24"/>
          <w:szCs w:val="24"/>
        </w:rPr>
        <w:t>TERMO DE REFERÊNCIA</w:t>
      </w:r>
    </w:p>
    <w:p w:rsidR="00A103C6" w:rsidRPr="000B70C8" w:rsidRDefault="00A103C6" w:rsidP="001B5808">
      <w:pPr>
        <w:spacing w:after="0" w:line="240" w:lineRule="auto"/>
        <w:ind w:firstLine="709"/>
        <w:jc w:val="both"/>
        <w:rPr>
          <w:rFonts w:ascii="Times New Roman" w:hAnsi="Times New Roman" w:cs="Times New Roman"/>
          <w:b/>
          <w:sz w:val="24"/>
          <w:szCs w:val="24"/>
        </w:rPr>
      </w:pPr>
    </w:p>
    <w:p w:rsidR="0094067E" w:rsidRDefault="0094067E" w:rsidP="001B5808">
      <w:pPr>
        <w:spacing w:after="0" w:line="240" w:lineRule="auto"/>
        <w:ind w:firstLine="709"/>
        <w:jc w:val="both"/>
        <w:rPr>
          <w:rFonts w:ascii="Times New Roman" w:hAnsi="Times New Roman" w:cs="Times New Roman"/>
          <w:b/>
          <w:sz w:val="24"/>
          <w:szCs w:val="24"/>
        </w:rPr>
      </w:pPr>
      <w:r w:rsidRPr="000B70C8">
        <w:rPr>
          <w:rFonts w:ascii="Times New Roman" w:hAnsi="Times New Roman" w:cs="Times New Roman"/>
          <w:b/>
          <w:sz w:val="24"/>
          <w:szCs w:val="24"/>
        </w:rPr>
        <w:t>1 - DO OBJETO E DEMAIS ASPECTOS RELACIONADOS</w:t>
      </w:r>
    </w:p>
    <w:p w:rsidR="009D68F2" w:rsidRPr="000B70C8" w:rsidRDefault="009D68F2" w:rsidP="001B5808">
      <w:pPr>
        <w:spacing w:after="0" w:line="240" w:lineRule="auto"/>
        <w:ind w:firstLine="709"/>
        <w:jc w:val="both"/>
        <w:rPr>
          <w:rFonts w:ascii="Times New Roman" w:hAnsi="Times New Roman" w:cs="Times New Roman"/>
          <w:b/>
          <w:sz w:val="24"/>
          <w:szCs w:val="24"/>
        </w:rPr>
      </w:pPr>
    </w:p>
    <w:p w:rsidR="007704BD"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 xml:space="preserve">1.1 - Constitui objeto da </w:t>
      </w:r>
      <w:r w:rsidR="00A6486E">
        <w:rPr>
          <w:rFonts w:ascii="Times New Roman" w:hAnsi="Times New Roman" w:cs="Times New Roman"/>
          <w:sz w:val="24"/>
          <w:szCs w:val="24"/>
        </w:rPr>
        <w:t>presente licitação com</w:t>
      </w:r>
      <w:r w:rsidR="006B0D74">
        <w:rPr>
          <w:rFonts w:ascii="Times New Roman" w:hAnsi="Times New Roman" w:cs="Times New Roman"/>
          <w:sz w:val="24"/>
          <w:szCs w:val="24"/>
        </w:rPr>
        <w:t xml:space="preserve"> </w:t>
      </w:r>
      <w:r w:rsidR="006B0D74" w:rsidRPr="006B0D74">
        <w:rPr>
          <w:rFonts w:ascii="Times New Roman" w:hAnsi="Times New Roman" w:cs="Times New Roman"/>
          <w:b/>
          <w:sz w:val="24"/>
          <w:szCs w:val="24"/>
        </w:rPr>
        <w:t>Registro de Preços</w:t>
      </w:r>
      <w:r w:rsidR="00A6486E">
        <w:rPr>
          <w:rFonts w:ascii="Times New Roman" w:hAnsi="Times New Roman" w:cs="Times New Roman"/>
          <w:b/>
          <w:sz w:val="24"/>
          <w:szCs w:val="24"/>
        </w:rPr>
        <w:t xml:space="preserve"> na modal</w:t>
      </w:r>
      <w:r w:rsidR="00A6486E">
        <w:rPr>
          <w:rFonts w:ascii="Times New Roman" w:hAnsi="Times New Roman" w:cs="Times New Roman"/>
          <w:b/>
          <w:sz w:val="24"/>
          <w:szCs w:val="24"/>
        </w:rPr>
        <w:t>i</w:t>
      </w:r>
      <w:r w:rsidR="00A6486E">
        <w:rPr>
          <w:rFonts w:ascii="Times New Roman" w:hAnsi="Times New Roman" w:cs="Times New Roman"/>
          <w:b/>
          <w:sz w:val="24"/>
          <w:szCs w:val="24"/>
        </w:rPr>
        <w:t>dade PREGÃO PRESENCIAL</w:t>
      </w:r>
      <w:r w:rsidR="00200A88">
        <w:rPr>
          <w:rFonts w:ascii="Times New Roman" w:hAnsi="Times New Roman" w:cs="Times New Roman"/>
          <w:b/>
          <w:sz w:val="24"/>
          <w:szCs w:val="24"/>
        </w:rPr>
        <w:t>,</w:t>
      </w:r>
      <w:bookmarkStart w:id="1" w:name="_Hlk82421695"/>
      <w:r w:rsidR="00200A88">
        <w:rPr>
          <w:rFonts w:ascii="Times New Roman" w:hAnsi="Times New Roman" w:cs="Times New Roman"/>
          <w:b/>
          <w:sz w:val="24"/>
          <w:szCs w:val="24"/>
        </w:rPr>
        <w:t xml:space="preserve"> </w:t>
      </w:r>
      <w:r w:rsidR="00A6486E">
        <w:rPr>
          <w:rFonts w:ascii="Times New Roman" w:hAnsi="Times New Roman" w:cs="Times New Roman"/>
          <w:sz w:val="24"/>
          <w:szCs w:val="24"/>
        </w:rPr>
        <w:t>a contratação de</w:t>
      </w:r>
      <w:r w:rsidR="00615812" w:rsidRPr="00615812">
        <w:rPr>
          <w:rFonts w:ascii="Times New Roman" w:hAnsi="Times New Roman" w:cs="Times New Roman"/>
          <w:sz w:val="24"/>
          <w:szCs w:val="24"/>
        </w:rPr>
        <w:t xml:space="preserve"> </w:t>
      </w:r>
      <w:r w:rsidR="00615812" w:rsidRPr="004E657B">
        <w:rPr>
          <w:rFonts w:ascii="Times New Roman" w:hAnsi="Times New Roman" w:cs="Times New Roman"/>
          <w:b/>
          <w:sz w:val="24"/>
          <w:szCs w:val="24"/>
        </w:rPr>
        <w:t>Plano Completo de Assistência Privada à Saúde, sem coparticipação no módulo ambulatorial hospitalar com ob</w:t>
      </w:r>
      <w:r w:rsidR="00615812" w:rsidRPr="004E657B">
        <w:rPr>
          <w:rFonts w:ascii="Times New Roman" w:hAnsi="Times New Roman" w:cs="Times New Roman"/>
          <w:b/>
          <w:sz w:val="24"/>
          <w:szCs w:val="24"/>
        </w:rPr>
        <w:t>s</w:t>
      </w:r>
      <w:r w:rsidR="00615812" w:rsidRPr="004E657B">
        <w:rPr>
          <w:rFonts w:ascii="Times New Roman" w:hAnsi="Times New Roman" w:cs="Times New Roman"/>
          <w:b/>
          <w:sz w:val="24"/>
          <w:szCs w:val="24"/>
        </w:rPr>
        <w:t xml:space="preserve">tetrícia em apartamento </w:t>
      </w:r>
      <w:r w:rsidR="00615812" w:rsidRPr="004E657B">
        <w:rPr>
          <w:rFonts w:ascii="Times New Roman" w:hAnsi="Times New Roman" w:cs="Times New Roman"/>
          <w:b/>
          <w:sz w:val="24"/>
          <w:szCs w:val="24"/>
          <w:shd w:val="clear" w:color="auto" w:fill="FFFFFF"/>
        </w:rPr>
        <w:t>individual</w:t>
      </w:r>
      <w:r w:rsidR="00615812" w:rsidRPr="004E657B">
        <w:rPr>
          <w:rFonts w:ascii="Times New Roman" w:hAnsi="Times New Roman" w:cs="Times New Roman"/>
          <w:b/>
          <w:sz w:val="24"/>
          <w:szCs w:val="24"/>
        </w:rPr>
        <w:t xml:space="preserve"> em benefício dos servidores</w:t>
      </w:r>
      <w:r w:rsidR="00183940">
        <w:rPr>
          <w:rFonts w:ascii="Times New Roman" w:hAnsi="Times New Roman" w:cs="Times New Roman"/>
          <w:b/>
          <w:sz w:val="24"/>
          <w:szCs w:val="24"/>
        </w:rPr>
        <w:t xml:space="preserve"> ativos e inativos </w:t>
      </w:r>
      <w:r w:rsidR="00615812" w:rsidRPr="004E657B">
        <w:rPr>
          <w:rFonts w:ascii="Times New Roman" w:hAnsi="Times New Roman" w:cs="Times New Roman"/>
          <w:b/>
          <w:sz w:val="24"/>
          <w:szCs w:val="24"/>
        </w:rPr>
        <w:t>da Câmara Municipal de Delta</w:t>
      </w:r>
      <w:r w:rsidR="006B0D74">
        <w:rPr>
          <w:rFonts w:ascii="Times New Roman" w:hAnsi="Times New Roman" w:cs="Times New Roman"/>
          <w:b/>
          <w:sz w:val="24"/>
          <w:szCs w:val="24"/>
        </w:rPr>
        <w:t>,</w:t>
      </w:r>
      <w:r w:rsidR="00615812" w:rsidRPr="004E657B">
        <w:rPr>
          <w:rFonts w:ascii="Times New Roman" w:hAnsi="Times New Roman" w:cs="Times New Roman"/>
          <w:b/>
          <w:sz w:val="24"/>
          <w:szCs w:val="24"/>
        </w:rPr>
        <w:t xml:space="preserve"> bem como a seus dependentes legais</w:t>
      </w:r>
      <w:bookmarkEnd w:id="1"/>
      <w:r w:rsidRPr="000B70C8">
        <w:rPr>
          <w:rFonts w:ascii="Times New Roman" w:hAnsi="Times New Roman" w:cs="Times New Roman"/>
          <w:sz w:val="24"/>
          <w:szCs w:val="24"/>
        </w:rPr>
        <w:t>,</w:t>
      </w:r>
      <w:r w:rsidR="007D33BB">
        <w:rPr>
          <w:rFonts w:ascii="Times New Roman" w:hAnsi="Times New Roman" w:cs="Times New Roman"/>
          <w:sz w:val="24"/>
          <w:szCs w:val="24"/>
        </w:rPr>
        <w:t xml:space="preserve"> </w:t>
      </w:r>
      <w:r w:rsidR="006B0D74">
        <w:rPr>
          <w:rFonts w:ascii="Times New Roman" w:hAnsi="Times New Roman" w:cs="Times New Roman"/>
          <w:sz w:val="24"/>
          <w:szCs w:val="24"/>
        </w:rPr>
        <w:t>com</w:t>
      </w:r>
      <w:r w:rsidR="007D33BB">
        <w:rPr>
          <w:rFonts w:ascii="Times New Roman" w:hAnsi="Times New Roman" w:cs="Times New Roman"/>
          <w:sz w:val="24"/>
          <w:szCs w:val="24"/>
        </w:rPr>
        <w:t xml:space="preserve"> </w:t>
      </w:r>
      <w:r w:rsidRPr="000B70C8">
        <w:rPr>
          <w:rFonts w:ascii="Times New Roman" w:hAnsi="Times New Roman" w:cs="Times New Roman"/>
          <w:sz w:val="24"/>
          <w:szCs w:val="24"/>
        </w:rPr>
        <w:t>atendimento</w:t>
      </w:r>
      <w:r w:rsidR="00DC0806" w:rsidRPr="000B70C8">
        <w:rPr>
          <w:rFonts w:ascii="Times New Roman" w:hAnsi="Times New Roman" w:cs="Times New Roman"/>
          <w:sz w:val="24"/>
          <w:szCs w:val="24"/>
        </w:rPr>
        <w:t xml:space="preserve"> na comarca de Uberaba e urgência e emergência com</w:t>
      </w:r>
      <w:r w:rsidRPr="000B70C8">
        <w:rPr>
          <w:rFonts w:ascii="Times New Roman" w:hAnsi="Times New Roman" w:cs="Times New Roman"/>
          <w:sz w:val="24"/>
          <w:szCs w:val="24"/>
        </w:rPr>
        <w:t xml:space="preserve"> </w:t>
      </w:r>
      <w:r w:rsidRPr="00900678">
        <w:rPr>
          <w:rFonts w:ascii="Times New Roman" w:hAnsi="Times New Roman" w:cs="Times New Roman"/>
          <w:sz w:val="24"/>
          <w:szCs w:val="24"/>
        </w:rPr>
        <w:t>cobertura no território</w:t>
      </w:r>
      <w:r w:rsidRPr="000B70C8">
        <w:rPr>
          <w:rFonts w:ascii="Times New Roman" w:hAnsi="Times New Roman" w:cs="Times New Roman"/>
          <w:sz w:val="24"/>
          <w:szCs w:val="24"/>
        </w:rPr>
        <w:t xml:space="preserve"> nacional, utilizando-se de profissionais, clínicas, hospitais e laboratórios próprios, contratados e conveniados. O plano de assistência à saúde compreende todos os procedimentos hosp</w:t>
      </w:r>
      <w:r w:rsidRPr="000B70C8">
        <w:rPr>
          <w:rFonts w:ascii="Times New Roman" w:hAnsi="Times New Roman" w:cs="Times New Roman"/>
          <w:sz w:val="24"/>
          <w:szCs w:val="24"/>
        </w:rPr>
        <w:t>i</w:t>
      </w:r>
      <w:r w:rsidRPr="000B70C8">
        <w:rPr>
          <w:rFonts w:ascii="Times New Roman" w:hAnsi="Times New Roman" w:cs="Times New Roman"/>
          <w:sz w:val="24"/>
          <w:szCs w:val="24"/>
        </w:rPr>
        <w:t>talares, laboratoriais, clínicos, cirúrgi</w:t>
      </w:r>
      <w:r w:rsidR="00340D9C">
        <w:rPr>
          <w:rFonts w:ascii="Times New Roman" w:hAnsi="Times New Roman" w:cs="Times New Roman"/>
          <w:sz w:val="24"/>
          <w:szCs w:val="24"/>
        </w:rPr>
        <w:t xml:space="preserve">cos, obstétricos </w:t>
      </w:r>
      <w:r w:rsidR="00C71DD0" w:rsidRPr="000B70C8">
        <w:rPr>
          <w:rFonts w:ascii="Times New Roman" w:hAnsi="Times New Roman" w:cs="Times New Roman"/>
          <w:sz w:val="24"/>
          <w:szCs w:val="24"/>
        </w:rPr>
        <w:t>e</w:t>
      </w:r>
      <w:r w:rsidRPr="000B70C8">
        <w:rPr>
          <w:rFonts w:ascii="Times New Roman" w:hAnsi="Times New Roman" w:cs="Times New Roman"/>
          <w:sz w:val="24"/>
          <w:szCs w:val="24"/>
        </w:rPr>
        <w:t xml:space="preserve"> os atendimentos de urgência e emergência, e as demais coberturas contidas no Rol de procedimentos estabelecido pela </w:t>
      </w:r>
      <w:r w:rsidR="005B2678" w:rsidRPr="000B70C8">
        <w:rPr>
          <w:rFonts w:ascii="Times New Roman" w:hAnsi="Times New Roman" w:cs="Times New Roman"/>
          <w:sz w:val="24"/>
          <w:szCs w:val="24"/>
        </w:rPr>
        <w:t>Resolução Normativa nº 465, de 24 de fevereiro de 2021, da Agência Nacional de Sa</w:t>
      </w:r>
      <w:r w:rsidR="005B2678" w:rsidRPr="000B70C8">
        <w:rPr>
          <w:rFonts w:ascii="Times New Roman" w:hAnsi="Times New Roman" w:cs="Times New Roman"/>
          <w:sz w:val="24"/>
          <w:szCs w:val="24"/>
        </w:rPr>
        <w:t>ú</w:t>
      </w:r>
      <w:r w:rsidR="005B2678" w:rsidRPr="000B70C8">
        <w:rPr>
          <w:rFonts w:ascii="Times New Roman" w:hAnsi="Times New Roman" w:cs="Times New Roman"/>
          <w:sz w:val="24"/>
          <w:szCs w:val="24"/>
        </w:rPr>
        <w:t>de e pelos atos que a complementar, atualizar ou pelo ato que a suceder, respeitadas as resoluções editadas pelo Conselho de Saúde Suplementar da referida Agência</w:t>
      </w:r>
      <w:r w:rsidRPr="000B70C8">
        <w:rPr>
          <w:rFonts w:ascii="Times New Roman" w:hAnsi="Times New Roman" w:cs="Times New Roman"/>
          <w:sz w:val="24"/>
          <w:szCs w:val="24"/>
        </w:rPr>
        <w:t>, conforme descrições contidas no Termo de Referência</w:t>
      </w:r>
      <w:r w:rsidR="00C71DD0" w:rsidRPr="000B70C8">
        <w:rPr>
          <w:rFonts w:ascii="Times New Roman" w:hAnsi="Times New Roman" w:cs="Times New Roman"/>
          <w:sz w:val="24"/>
          <w:szCs w:val="24"/>
        </w:rPr>
        <w:t>.</w:t>
      </w:r>
    </w:p>
    <w:p w:rsidR="007704BD"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 xml:space="preserve">1.2 – Os serviços a serem prestados deverão ser de boa qualidade, obedecer às normas e padrões a que estiverem sujeitos (ANS, ABNT, INMETRO, dentre outros), a fim de atender eficazmente </w:t>
      </w:r>
      <w:r w:rsidR="002279F1" w:rsidRPr="000B70C8">
        <w:rPr>
          <w:rFonts w:ascii="Times New Roman" w:hAnsi="Times New Roman" w:cs="Times New Roman"/>
          <w:sz w:val="24"/>
          <w:szCs w:val="24"/>
        </w:rPr>
        <w:t>a</w:t>
      </w:r>
      <w:r w:rsidRPr="000B70C8">
        <w:rPr>
          <w:rFonts w:ascii="Times New Roman" w:hAnsi="Times New Roman" w:cs="Times New Roman"/>
          <w:sz w:val="24"/>
          <w:szCs w:val="24"/>
        </w:rPr>
        <w:t>s finalidades que deles se esperam, conforme determina o Código de Defesa do Consumidor.</w:t>
      </w:r>
    </w:p>
    <w:p w:rsidR="0094067E" w:rsidRPr="000B70C8" w:rsidRDefault="00C71DD0"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1.3</w:t>
      </w:r>
      <w:r w:rsidR="0094067E" w:rsidRPr="000B70C8">
        <w:rPr>
          <w:rFonts w:ascii="Times New Roman" w:hAnsi="Times New Roman" w:cs="Times New Roman"/>
          <w:sz w:val="24"/>
          <w:szCs w:val="24"/>
        </w:rPr>
        <w:t xml:space="preserve"> – Aos servidores da Câmara Municipal de Delta e seus </w:t>
      </w:r>
      <w:r w:rsidR="00233968" w:rsidRPr="000B70C8">
        <w:rPr>
          <w:rFonts w:ascii="Times New Roman" w:hAnsi="Times New Roman" w:cs="Times New Roman"/>
          <w:sz w:val="24"/>
          <w:szCs w:val="24"/>
        </w:rPr>
        <w:t>dependentes, que</w:t>
      </w:r>
      <w:r w:rsidR="0094067E" w:rsidRPr="000B70C8">
        <w:rPr>
          <w:rFonts w:ascii="Times New Roman" w:hAnsi="Times New Roman" w:cs="Times New Roman"/>
          <w:sz w:val="24"/>
          <w:szCs w:val="24"/>
        </w:rPr>
        <w:t xml:space="preserve"> já possuem Plano de Saúde decorrente de contratação anterior, o Plano de Saúde objeto desta Licitação será contratado sem carência, e sem restrições a patologias preexiste</w:t>
      </w:r>
      <w:r w:rsidR="0094067E" w:rsidRPr="000B70C8">
        <w:rPr>
          <w:rFonts w:ascii="Times New Roman" w:hAnsi="Times New Roman" w:cs="Times New Roman"/>
          <w:sz w:val="24"/>
          <w:szCs w:val="24"/>
        </w:rPr>
        <w:t>n</w:t>
      </w:r>
      <w:r w:rsidR="0094067E" w:rsidRPr="000B70C8">
        <w:rPr>
          <w:rFonts w:ascii="Times New Roman" w:hAnsi="Times New Roman" w:cs="Times New Roman"/>
          <w:sz w:val="24"/>
          <w:szCs w:val="24"/>
        </w:rPr>
        <w:t>tes, observado as disposições contidas na legislação específica.</w:t>
      </w:r>
    </w:p>
    <w:p w:rsidR="0094067E" w:rsidRPr="000B70C8" w:rsidRDefault="00C71DD0"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1.4</w:t>
      </w:r>
      <w:r w:rsidR="0094067E" w:rsidRPr="000B70C8">
        <w:rPr>
          <w:rFonts w:ascii="Times New Roman" w:hAnsi="Times New Roman" w:cs="Times New Roman"/>
          <w:sz w:val="24"/>
          <w:szCs w:val="24"/>
        </w:rPr>
        <w:t xml:space="preserve"> - A Câmara Municipal de Delta arcará com 100% (cem por cento) da contr</w:t>
      </w:r>
      <w:r w:rsidR="0094067E" w:rsidRPr="000B70C8">
        <w:rPr>
          <w:rFonts w:ascii="Times New Roman" w:hAnsi="Times New Roman" w:cs="Times New Roman"/>
          <w:sz w:val="24"/>
          <w:szCs w:val="24"/>
        </w:rPr>
        <w:t>a</w:t>
      </w:r>
      <w:r w:rsidR="0094067E" w:rsidRPr="000B70C8">
        <w:rPr>
          <w:rFonts w:ascii="Times New Roman" w:hAnsi="Times New Roman" w:cs="Times New Roman"/>
          <w:sz w:val="24"/>
          <w:szCs w:val="24"/>
        </w:rPr>
        <w:t>prestação pecuniária mensal para os servidores e seus dependentes</w:t>
      </w:r>
      <w:r w:rsidR="00870816" w:rsidRPr="000B70C8">
        <w:rPr>
          <w:rFonts w:ascii="Times New Roman" w:hAnsi="Times New Roman" w:cs="Times New Roman"/>
          <w:sz w:val="24"/>
          <w:szCs w:val="24"/>
        </w:rPr>
        <w:t>;</w:t>
      </w:r>
    </w:p>
    <w:p w:rsidR="0094067E" w:rsidRPr="000B70C8" w:rsidRDefault="00C71DD0"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1.5</w:t>
      </w:r>
      <w:r w:rsidR="0094067E" w:rsidRPr="000B70C8">
        <w:rPr>
          <w:rFonts w:ascii="Times New Roman" w:hAnsi="Times New Roman" w:cs="Times New Roman"/>
          <w:sz w:val="24"/>
          <w:szCs w:val="24"/>
        </w:rPr>
        <w:t xml:space="preserve"> - A Câmara Municipal de Delta possui atualmente 8 (oito) servidores</w:t>
      </w:r>
      <w:r w:rsidR="0094067E" w:rsidRPr="000B70C8">
        <w:rPr>
          <w:rFonts w:ascii="Times New Roman" w:hAnsi="Times New Roman" w:cs="Times New Roman"/>
          <w:color w:val="FF0000"/>
          <w:sz w:val="24"/>
          <w:szCs w:val="24"/>
        </w:rPr>
        <w:t xml:space="preserve"> </w:t>
      </w:r>
    </w:p>
    <w:p w:rsidR="00870816" w:rsidRPr="000B70C8" w:rsidRDefault="00C71DD0"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1.6</w:t>
      </w:r>
      <w:r w:rsidR="00870816" w:rsidRPr="000B70C8">
        <w:rPr>
          <w:rFonts w:ascii="Times New Roman" w:hAnsi="Times New Roman" w:cs="Times New Roman"/>
          <w:sz w:val="24"/>
          <w:szCs w:val="24"/>
        </w:rPr>
        <w:t xml:space="preserve"> – O valor </w:t>
      </w:r>
      <w:r w:rsidR="0094067E" w:rsidRPr="000B70C8">
        <w:rPr>
          <w:rFonts w:ascii="Times New Roman" w:hAnsi="Times New Roman" w:cs="Times New Roman"/>
          <w:sz w:val="24"/>
          <w:szCs w:val="24"/>
        </w:rPr>
        <w:t>d</w:t>
      </w:r>
      <w:r w:rsidRPr="000B70C8">
        <w:rPr>
          <w:rFonts w:ascii="Times New Roman" w:hAnsi="Times New Roman" w:cs="Times New Roman"/>
          <w:sz w:val="24"/>
          <w:szCs w:val="24"/>
        </w:rPr>
        <w:t>esta contratação equivale a 18</w:t>
      </w:r>
      <w:r w:rsidR="003E698A" w:rsidRPr="000B70C8">
        <w:rPr>
          <w:rFonts w:ascii="Times New Roman" w:hAnsi="Times New Roman" w:cs="Times New Roman"/>
          <w:sz w:val="24"/>
          <w:szCs w:val="24"/>
        </w:rPr>
        <w:t xml:space="preserve"> (dezoito</w:t>
      </w:r>
      <w:r w:rsidR="00870816" w:rsidRPr="000B70C8">
        <w:rPr>
          <w:rFonts w:ascii="Times New Roman" w:hAnsi="Times New Roman" w:cs="Times New Roman"/>
          <w:sz w:val="24"/>
          <w:szCs w:val="24"/>
        </w:rPr>
        <w:t xml:space="preserve">) </w:t>
      </w:r>
      <w:r w:rsidR="0094067E" w:rsidRPr="000B70C8">
        <w:rPr>
          <w:rFonts w:ascii="Times New Roman" w:hAnsi="Times New Roman" w:cs="Times New Roman"/>
          <w:sz w:val="24"/>
          <w:szCs w:val="24"/>
        </w:rPr>
        <w:t>usuários</w:t>
      </w:r>
      <w:r w:rsidR="00870816" w:rsidRPr="000B70C8">
        <w:rPr>
          <w:rFonts w:ascii="Times New Roman" w:hAnsi="Times New Roman" w:cs="Times New Roman"/>
          <w:sz w:val="24"/>
          <w:szCs w:val="24"/>
        </w:rPr>
        <w:t>.</w:t>
      </w:r>
    </w:p>
    <w:p w:rsidR="009F4B65" w:rsidRPr="000B70C8" w:rsidRDefault="00C71DD0"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1.6</w:t>
      </w:r>
      <w:r w:rsidR="00870816" w:rsidRPr="000B70C8">
        <w:rPr>
          <w:rFonts w:ascii="Times New Roman" w:hAnsi="Times New Roman" w:cs="Times New Roman"/>
          <w:sz w:val="24"/>
          <w:szCs w:val="24"/>
        </w:rPr>
        <w:t xml:space="preserve">.1 Referido valor pode ser alterado mediante novas contratações. </w:t>
      </w:r>
    </w:p>
    <w:p w:rsidR="0094067E" w:rsidRPr="000B70C8" w:rsidRDefault="00C71DD0"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1.6</w:t>
      </w:r>
      <w:r w:rsidR="00870816" w:rsidRPr="000B70C8">
        <w:rPr>
          <w:rFonts w:ascii="Times New Roman" w:hAnsi="Times New Roman" w:cs="Times New Roman"/>
          <w:sz w:val="24"/>
          <w:szCs w:val="24"/>
        </w:rPr>
        <w:t>.2 Consta em tabela anexa faixa etária dos servidores.</w:t>
      </w:r>
      <w:r w:rsidR="0094067E" w:rsidRPr="000B70C8">
        <w:rPr>
          <w:rFonts w:ascii="Times New Roman" w:hAnsi="Times New Roman" w:cs="Times New Roman"/>
          <w:sz w:val="24"/>
          <w:szCs w:val="24"/>
        </w:rPr>
        <w:t xml:space="preserve"> </w:t>
      </w:r>
    </w:p>
    <w:p w:rsidR="0094067E" w:rsidRPr="000B70C8" w:rsidRDefault="00C71DD0" w:rsidP="001B5808">
      <w:pPr>
        <w:spacing w:after="0" w:line="240" w:lineRule="auto"/>
        <w:ind w:firstLine="709"/>
        <w:jc w:val="both"/>
        <w:rPr>
          <w:rFonts w:ascii="Times New Roman" w:hAnsi="Times New Roman" w:cs="Times New Roman"/>
          <w:color w:val="FF0000"/>
          <w:sz w:val="24"/>
          <w:szCs w:val="24"/>
        </w:rPr>
      </w:pPr>
      <w:r w:rsidRPr="000B70C8">
        <w:rPr>
          <w:rFonts w:ascii="Times New Roman" w:hAnsi="Times New Roman" w:cs="Times New Roman"/>
          <w:sz w:val="24"/>
          <w:szCs w:val="24"/>
        </w:rPr>
        <w:t>1.7</w:t>
      </w:r>
      <w:r w:rsidR="0094067E" w:rsidRPr="000B70C8">
        <w:rPr>
          <w:rFonts w:ascii="Times New Roman" w:hAnsi="Times New Roman" w:cs="Times New Roman"/>
          <w:sz w:val="24"/>
          <w:szCs w:val="24"/>
        </w:rPr>
        <w:t xml:space="preserve"> - Os serviços serão prestados nos consultórios, laboratórios, clínicas e hosp</w:t>
      </w:r>
      <w:r w:rsidR="0094067E" w:rsidRPr="000B70C8">
        <w:rPr>
          <w:rFonts w:ascii="Times New Roman" w:hAnsi="Times New Roman" w:cs="Times New Roman"/>
          <w:sz w:val="24"/>
          <w:szCs w:val="24"/>
        </w:rPr>
        <w:t>i</w:t>
      </w:r>
      <w:r w:rsidR="0094067E" w:rsidRPr="000B70C8">
        <w:rPr>
          <w:rFonts w:ascii="Times New Roman" w:hAnsi="Times New Roman" w:cs="Times New Roman"/>
          <w:sz w:val="24"/>
          <w:szCs w:val="24"/>
        </w:rPr>
        <w:t xml:space="preserve">tais credenciados pela futura contratada, </w:t>
      </w:r>
      <w:r w:rsidR="00463CFB">
        <w:rPr>
          <w:rFonts w:ascii="Times New Roman" w:hAnsi="Times New Roman" w:cs="Times New Roman"/>
          <w:sz w:val="24"/>
          <w:szCs w:val="24"/>
        </w:rPr>
        <w:t>na Comarca de Uberaba-MG.</w:t>
      </w:r>
    </w:p>
    <w:p w:rsidR="0094067E" w:rsidRPr="000B70C8" w:rsidRDefault="00C71DD0"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1.8</w:t>
      </w:r>
      <w:r w:rsidR="0094067E" w:rsidRPr="000B70C8">
        <w:rPr>
          <w:rFonts w:ascii="Times New Roman" w:hAnsi="Times New Roman" w:cs="Times New Roman"/>
          <w:sz w:val="24"/>
          <w:szCs w:val="24"/>
        </w:rPr>
        <w:t xml:space="preserve"> - Caso o Usuário se encontre em território nacional que não possua conven</w:t>
      </w:r>
      <w:r w:rsidR="0094067E" w:rsidRPr="000B70C8">
        <w:rPr>
          <w:rFonts w:ascii="Times New Roman" w:hAnsi="Times New Roman" w:cs="Times New Roman"/>
          <w:sz w:val="24"/>
          <w:szCs w:val="24"/>
        </w:rPr>
        <w:t>i</w:t>
      </w:r>
      <w:r w:rsidR="0094067E" w:rsidRPr="000B70C8">
        <w:rPr>
          <w:rFonts w:ascii="Times New Roman" w:hAnsi="Times New Roman" w:cs="Times New Roman"/>
          <w:sz w:val="24"/>
          <w:szCs w:val="24"/>
        </w:rPr>
        <w:t xml:space="preserve">ados da futura contratada e necessite de tratamento médico, que caracterize urgência ou emergência, exclusivamente, deverá fazê-lo com as despesas </w:t>
      </w:r>
      <w:r w:rsidR="00885F50" w:rsidRPr="000B70C8">
        <w:rPr>
          <w:rFonts w:ascii="Times New Roman" w:hAnsi="Times New Roman" w:cs="Times New Roman"/>
          <w:sz w:val="24"/>
          <w:szCs w:val="24"/>
        </w:rPr>
        <w:t>a</w:t>
      </w:r>
      <w:r w:rsidR="0094067E" w:rsidRPr="000B70C8">
        <w:rPr>
          <w:rFonts w:ascii="Times New Roman" w:hAnsi="Times New Roman" w:cs="Times New Roman"/>
          <w:sz w:val="24"/>
          <w:szCs w:val="24"/>
        </w:rPr>
        <w:t>s suas expensas, e solic</w:t>
      </w:r>
      <w:r w:rsidR="0094067E" w:rsidRPr="000B70C8">
        <w:rPr>
          <w:rFonts w:ascii="Times New Roman" w:hAnsi="Times New Roman" w:cs="Times New Roman"/>
          <w:sz w:val="24"/>
          <w:szCs w:val="24"/>
        </w:rPr>
        <w:t>i</w:t>
      </w:r>
      <w:r w:rsidR="0094067E" w:rsidRPr="000B70C8">
        <w:rPr>
          <w:rFonts w:ascii="Times New Roman" w:hAnsi="Times New Roman" w:cs="Times New Roman"/>
          <w:sz w:val="24"/>
          <w:szCs w:val="24"/>
        </w:rPr>
        <w:t>tar posteriormente à futura contratada o ressarcimento de tais despesas, mediante a apr</w:t>
      </w:r>
      <w:r w:rsidR="0094067E" w:rsidRPr="000B70C8">
        <w:rPr>
          <w:rFonts w:ascii="Times New Roman" w:hAnsi="Times New Roman" w:cs="Times New Roman"/>
          <w:sz w:val="24"/>
          <w:szCs w:val="24"/>
        </w:rPr>
        <w:t>e</w:t>
      </w:r>
      <w:r w:rsidR="0094067E" w:rsidRPr="000B70C8">
        <w:rPr>
          <w:rFonts w:ascii="Times New Roman" w:hAnsi="Times New Roman" w:cs="Times New Roman"/>
          <w:sz w:val="24"/>
          <w:szCs w:val="24"/>
        </w:rPr>
        <w:t>sentação de Recibos e Faturas para a sua comprovação. O valor do reembolso estará limitado ao valor das tabelas praticadas pela futura contratada.</w:t>
      </w:r>
    </w:p>
    <w:p w:rsidR="00870816" w:rsidRPr="00F4564F" w:rsidRDefault="00C71DD0"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1.9</w:t>
      </w:r>
      <w:r w:rsidR="0094067E" w:rsidRPr="000B70C8">
        <w:rPr>
          <w:rFonts w:ascii="Times New Roman" w:hAnsi="Times New Roman" w:cs="Times New Roman"/>
          <w:sz w:val="24"/>
          <w:szCs w:val="24"/>
        </w:rPr>
        <w:t xml:space="preserve"> - Para melhor atendimento dos Usuários do Plano de Saúde, a licitante se compromete a comprovar como condição para contratação, no prazo de 5 (</w:t>
      </w:r>
      <w:r w:rsidR="006B0D74">
        <w:rPr>
          <w:rFonts w:ascii="Times New Roman" w:hAnsi="Times New Roman" w:cs="Times New Roman"/>
          <w:sz w:val="24"/>
          <w:szCs w:val="24"/>
        </w:rPr>
        <w:t>cinco</w:t>
      </w:r>
      <w:r w:rsidR="0094067E" w:rsidRPr="000B70C8">
        <w:rPr>
          <w:rFonts w:ascii="Times New Roman" w:hAnsi="Times New Roman" w:cs="Times New Roman"/>
          <w:sz w:val="24"/>
          <w:szCs w:val="24"/>
        </w:rPr>
        <w:t xml:space="preserve">) dias úteis da adjudicação, capacidade de atendimento com médicos credenciados </w:t>
      </w:r>
      <w:r w:rsidR="008A2DD0">
        <w:rPr>
          <w:rFonts w:ascii="Times New Roman" w:hAnsi="Times New Roman" w:cs="Times New Roman"/>
          <w:sz w:val="24"/>
          <w:szCs w:val="24"/>
        </w:rPr>
        <w:t xml:space="preserve">na comarca de Uberaba – MG </w:t>
      </w:r>
      <w:r w:rsidR="0094067E" w:rsidRPr="000B70C8">
        <w:rPr>
          <w:rFonts w:ascii="Times New Roman" w:hAnsi="Times New Roman" w:cs="Times New Roman"/>
          <w:sz w:val="24"/>
          <w:szCs w:val="24"/>
        </w:rPr>
        <w:t>pelo menos nas seguintes especialidades: CARDIOLOGIA, CIRU</w:t>
      </w:r>
      <w:r w:rsidR="0094067E" w:rsidRPr="000B70C8">
        <w:rPr>
          <w:rFonts w:ascii="Times New Roman" w:hAnsi="Times New Roman" w:cs="Times New Roman"/>
          <w:sz w:val="24"/>
          <w:szCs w:val="24"/>
        </w:rPr>
        <w:t>R</w:t>
      </w:r>
      <w:r w:rsidR="0094067E" w:rsidRPr="000B70C8">
        <w:rPr>
          <w:rFonts w:ascii="Times New Roman" w:hAnsi="Times New Roman" w:cs="Times New Roman"/>
          <w:sz w:val="24"/>
          <w:szCs w:val="24"/>
        </w:rPr>
        <w:t>GIA GERAL, CLÍNICA MÉDICA, DERMATOLOGIA, ENDOCRINOLOGIA,</w:t>
      </w:r>
      <w:r w:rsidR="003E698A" w:rsidRPr="000B70C8">
        <w:rPr>
          <w:rFonts w:ascii="Times New Roman" w:hAnsi="Times New Roman" w:cs="Times New Roman"/>
          <w:sz w:val="24"/>
          <w:szCs w:val="24"/>
        </w:rPr>
        <w:t xml:space="preserve"> GA</w:t>
      </w:r>
      <w:r w:rsidR="003E698A" w:rsidRPr="000B70C8">
        <w:rPr>
          <w:rFonts w:ascii="Times New Roman" w:hAnsi="Times New Roman" w:cs="Times New Roman"/>
          <w:sz w:val="24"/>
          <w:szCs w:val="24"/>
        </w:rPr>
        <w:t>S</w:t>
      </w:r>
      <w:r w:rsidR="003E698A" w:rsidRPr="000B70C8">
        <w:rPr>
          <w:rFonts w:ascii="Times New Roman" w:hAnsi="Times New Roman" w:cs="Times New Roman"/>
          <w:sz w:val="24"/>
          <w:szCs w:val="24"/>
        </w:rPr>
        <w:t>TROENTEROLOGIA,</w:t>
      </w:r>
      <w:r w:rsidR="0094067E" w:rsidRPr="000B70C8">
        <w:rPr>
          <w:rFonts w:ascii="Times New Roman" w:hAnsi="Times New Roman" w:cs="Times New Roman"/>
          <w:sz w:val="24"/>
          <w:szCs w:val="24"/>
        </w:rPr>
        <w:t xml:space="preserve"> GERIATRIA, GINECOLOGIA E OBSTETRÍCIA, MAST</w:t>
      </w:r>
      <w:r w:rsidR="0094067E" w:rsidRPr="000B70C8">
        <w:rPr>
          <w:rFonts w:ascii="Times New Roman" w:hAnsi="Times New Roman" w:cs="Times New Roman"/>
          <w:sz w:val="24"/>
          <w:szCs w:val="24"/>
        </w:rPr>
        <w:t>O</w:t>
      </w:r>
      <w:r w:rsidR="0094067E" w:rsidRPr="000B70C8">
        <w:rPr>
          <w:rFonts w:ascii="Times New Roman" w:hAnsi="Times New Roman" w:cs="Times New Roman"/>
          <w:sz w:val="24"/>
          <w:szCs w:val="24"/>
        </w:rPr>
        <w:lastRenderedPageBreak/>
        <w:t>LOGIA, NEFROLOGIA,</w:t>
      </w:r>
      <w:r w:rsidR="003E698A" w:rsidRPr="000B70C8">
        <w:rPr>
          <w:rFonts w:ascii="Times New Roman" w:hAnsi="Times New Roman" w:cs="Times New Roman"/>
          <w:sz w:val="24"/>
          <w:szCs w:val="24"/>
        </w:rPr>
        <w:t xml:space="preserve"> NEUROLOGIA</w:t>
      </w:r>
      <w:r w:rsidR="0030145A" w:rsidRPr="000B70C8">
        <w:rPr>
          <w:rFonts w:ascii="Times New Roman" w:hAnsi="Times New Roman" w:cs="Times New Roman"/>
          <w:sz w:val="24"/>
          <w:szCs w:val="24"/>
        </w:rPr>
        <w:t>,</w:t>
      </w:r>
      <w:r w:rsidR="0094067E" w:rsidRPr="000B70C8">
        <w:rPr>
          <w:rFonts w:ascii="Times New Roman" w:hAnsi="Times New Roman" w:cs="Times New Roman"/>
          <w:sz w:val="24"/>
          <w:szCs w:val="24"/>
        </w:rPr>
        <w:t xml:space="preserve"> OFTALMOLOGIA, ORTOPEDIA E TRAUMATOLOGIA, OTORRINOLARINGOLOGIA, PEDIATRIA, PNEUMOL</w:t>
      </w:r>
      <w:r w:rsidR="0094067E" w:rsidRPr="000B70C8">
        <w:rPr>
          <w:rFonts w:ascii="Times New Roman" w:hAnsi="Times New Roman" w:cs="Times New Roman"/>
          <w:sz w:val="24"/>
          <w:szCs w:val="24"/>
        </w:rPr>
        <w:t>O</w:t>
      </w:r>
      <w:r w:rsidR="0094067E" w:rsidRPr="000B70C8">
        <w:rPr>
          <w:rFonts w:ascii="Times New Roman" w:hAnsi="Times New Roman" w:cs="Times New Roman"/>
          <w:sz w:val="24"/>
          <w:szCs w:val="24"/>
        </w:rPr>
        <w:t>GIA, PSIQUIATRIA E UROLOGIA; capacidade de atendimento em, no mínimo, 1 (um</w:t>
      </w:r>
      <w:r w:rsidR="0094067E" w:rsidRPr="00F4564F">
        <w:rPr>
          <w:rFonts w:ascii="Times New Roman" w:hAnsi="Times New Roman" w:cs="Times New Roman"/>
          <w:sz w:val="24"/>
          <w:szCs w:val="24"/>
        </w:rPr>
        <w:t xml:space="preserve">) hospital na rede própria, credenciada, contratada ou referenciada, </w:t>
      </w:r>
      <w:r w:rsidR="008A2DD0" w:rsidRPr="00F4564F">
        <w:rPr>
          <w:rFonts w:ascii="Times New Roman" w:hAnsi="Times New Roman" w:cs="Times New Roman"/>
          <w:sz w:val="24"/>
          <w:szCs w:val="24"/>
        </w:rPr>
        <w:t>na comarca de Uberaba-MG</w:t>
      </w:r>
      <w:r w:rsidR="0094067E" w:rsidRPr="00F4564F">
        <w:rPr>
          <w:rFonts w:ascii="Times New Roman" w:hAnsi="Times New Roman" w:cs="Times New Roman"/>
          <w:sz w:val="24"/>
          <w:szCs w:val="24"/>
        </w:rPr>
        <w:t>; e que ofereçam atendimento individualizado em consultório médico</w:t>
      </w:r>
      <w:r w:rsidR="00870816" w:rsidRPr="00F4564F">
        <w:rPr>
          <w:rFonts w:ascii="Times New Roman" w:hAnsi="Times New Roman" w:cs="Times New Roman"/>
          <w:sz w:val="24"/>
          <w:szCs w:val="24"/>
        </w:rPr>
        <w:t>;</w:t>
      </w:r>
      <w:r w:rsidR="0094067E" w:rsidRPr="00F4564F">
        <w:rPr>
          <w:rFonts w:ascii="Times New Roman" w:hAnsi="Times New Roman" w:cs="Times New Roman"/>
          <w:sz w:val="24"/>
          <w:szCs w:val="24"/>
        </w:rPr>
        <w:t xml:space="preserve"> </w:t>
      </w:r>
    </w:p>
    <w:p w:rsidR="009D68F2" w:rsidRPr="00F4564F" w:rsidRDefault="006D0BFA" w:rsidP="001B5808">
      <w:pPr>
        <w:spacing w:after="0" w:line="240" w:lineRule="auto"/>
        <w:ind w:firstLine="709"/>
        <w:jc w:val="both"/>
        <w:rPr>
          <w:rFonts w:ascii="Times New Roman" w:hAnsi="Times New Roman" w:cs="Times New Roman"/>
          <w:sz w:val="24"/>
          <w:szCs w:val="24"/>
        </w:rPr>
      </w:pPr>
      <w:r w:rsidRPr="00F4564F">
        <w:rPr>
          <w:rFonts w:ascii="Times New Roman" w:hAnsi="Times New Roman" w:cs="Times New Roman"/>
          <w:sz w:val="24"/>
          <w:szCs w:val="24"/>
        </w:rPr>
        <w:t xml:space="preserve">1.10 - O processo será realizado em conformidade com a Lei nº. 8.666 de 21 de junho de 1993, Lei Complementar nº. 123 de 14 de dezembro de 2006, Lei Federal nº 9.656, de 03 de junho de 1998, </w:t>
      </w:r>
      <w:r w:rsidR="009B5CA7" w:rsidRPr="00F4564F">
        <w:rPr>
          <w:rFonts w:ascii="Times New Roman" w:hAnsi="Times New Roman" w:cs="Times New Roman"/>
          <w:sz w:val="24"/>
          <w:szCs w:val="24"/>
        </w:rPr>
        <w:t>da Resolução</w:t>
      </w:r>
      <w:r w:rsidRPr="00F4564F">
        <w:rPr>
          <w:rFonts w:ascii="Times New Roman" w:hAnsi="Times New Roman" w:cs="Times New Roman"/>
          <w:sz w:val="24"/>
          <w:szCs w:val="24"/>
        </w:rPr>
        <w:t xml:space="preserve"> 013 de </w:t>
      </w:r>
      <w:r w:rsidR="009B5CA7" w:rsidRPr="00F4564F">
        <w:rPr>
          <w:rFonts w:ascii="Times New Roman" w:hAnsi="Times New Roman" w:cs="Times New Roman"/>
          <w:sz w:val="24"/>
          <w:szCs w:val="24"/>
        </w:rPr>
        <w:t>2018,</w:t>
      </w:r>
      <w:r w:rsidRPr="00F4564F">
        <w:rPr>
          <w:rFonts w:ascii="Times New Roman" w:hAnsi="Times New Roman" w:cs="Times New Roman"/>
          <w:sz w:val="24"/>
          <w:szCs w:val="24"/>
        </w:rPr>
        <w:t xml:space="preserve"> da Lei 10.520 de 17 de julho de 2002, Decreto Municipal n° 1843/2017 e demais normas aplicáveis.</w:t>
      </w:r>
    </w:p>
    <w:p w:rsidR="00AE56EC" w:rsidRDefault="00AE56EC" w:rsidP="001B5808">
      <w:pPr>
        <w:spacing w:after="0" w:line="240" w:lineRule="auto"/>
        <w:ind w:firstLine="709"/>
        <w:jc w:val="both"/>
        <w:rPr>
          <w:rFonts w:ascii="Times New Roman" w:hAnsi="Times New Roman" w:cs="Times New Roman"/>
          <w:sz w:val="24"/>
          <w:szCs w:val="24"/>
        </w:rPr>
      </w:pPr>
    </w:p>
    <w:p w:rsidR="00AE56EC" w:rsidRDefault="00AE56EC" w:rsidP="001B5808">
      <w:pPr>
        <w:spacing w:after="0" w:line="240" w:lineRule="auto"/>
        <w:ind w:firstLine="709"/>
        <w:jc w:val="both"/>
        <w:rPr>
          <w:rFonts w:ascii="Times New Roman" w:hAnsi="Times New Roman" w:cs="Times New Roman"/>
          <w:sz w:val="24"/>
          <w:szCs w:val="24"/>
        </w:rPr>
      </w:pPr>
      <w:r w:rsidRPr="00AE56EC">
        <w:rPr>
          <w:rFonts w:ascii="Times New Roman" w:hAnsi="Times New Roman" w:cs="Times New Roman"/>
          <w:b/>
          <w:sz w:val="24"/>
          <w:szCs w:val="24"/>
        </w:rPr>
        <w:t>2- DA JUSTIFICATIVA DO PREGÃO PRESENCIAL</w:t>
      </w:r>
      <w:r>
        <w:rPr>
          <w:rFonts w:ascii="Times New Roman" w:hAnsi="Times New Roman" w:cs="Times New Roman"/>
          <w:sz w:val="24"/>
          <w:szCs w:val="24"/>
        </w:rPr>
        <w:t>:</w:t>
      </w:r>
    </w:p>
    <w:p w:rsidR="00225B7A" w:rsidRDefault="00225B7A" w:rsidP="001B5808">
      <w:pPr>
        <w:spacing w:after="0" w:line="240" w:lineRule="auto"/>
        <w:ind w:firstLine="709"/>
        <w:jc w:val="both"/>
        <w:rPr>
          <w:rFonts w:ascii="Times New Roman" w:hAnsi="Times New Roman" w:cs="Times New Roman"/>
          <w:sz w:val="24"/>
          <w:szCs w:val="24"/>
        </w:rPr>
      </w:pPr>
      <w:r w:rsidRPr="00225B7A">
        <w:rPr>
          <w:rFonts w:ascii="Times New Roman" w:hAnsi="Times New Roman" w:cs="Times New Roman"/>
          <w:sz w:val="24"/>
          <w:szCs w:val="24"/>
        </w:rPr>
        <w:t xml:space="preserve">A opção pela modalidade de pregão presencial é a possibilidade de se </w:t>
      </w:r>
      <w:r>
        <w:rPr>
          <w:rFonts w:ascii="Times New Roman" w:hAnsi="Times New Roman" w:cs="Times New Roman"/>
          <w:sz w:val="24"/>
          <w:szCs w:val="24"/>
        </w:rPr>
        <w:t xml:space="preserve">alcançar </w:t>
      </w:r>
      <w:r w:rsidRPr="00225B7A">
        <w:rPr>
          <w:rFonts w:ascii="Times New Roman" w:hAnsi="Times New Roman" w:cs="Times New Roman"/>
          <w:sz w:val="24"/>
          <w:szCs w:val="24"/>
        </w:rPr>
        <w:t>maior celeridade à contratação de bens e serviços comuns, sem prejuízo à competitiv</w:t>
      </w:r>
      <w:r w:rsidRPr="00225B7A">
        <w:rPr>
          <w:rFonts w:ascii="Times New Roman" w:hAnsi="Times New Roman" w:cs="Times New Roman"/>
          <w:sz w:val="24"/>
          <w:szCs w:val="24"/>
        </w:rPr>
        <w:t>i</w:t>
      </w:r>
      <w:r w:rsidRPr="00225B7A">
        <w:rPr>
          <w:rFonts w:ascii="Times New Roman" w:hAnsi="Times New Roman" w:cs="Times New Roman"/>
          <w:sz w:val="24"/>
          <w:szCs w:val="24"/>
        </w:rPr>
        <w:t>dade.</w:t>
      </w:r>
      <w:r w:rsidR="00F4564F">
        <w:rPr>
          <w:rFonts w:ascii="Times New Roman" w:hAnsi="Times New Roman" w:cs="Times New Roman"/>
          <w:sz w:val="24"/>
          <w:szCs w:val="24"/>
        </w:rPr>
        <w:t xml:space="preserve"> Dentre as alegações</w:t>
      </w:r>
      <w:r w:rsidRPr="00225B7A">
        <w:rPr>
          <w:rFonts w:ascii="Times New Roman" w:hAnsi="Times New Roman" w:cs="Times New Roman"/>
          <w:sz w:val="24"/>
          <w:szCs w:val="24"/>
        </w:rPr>
        <w:t xml:space="preserve"> indicadas como impeditivas para a utilização do pregão el</w:t>
      </w:r>
      <w:r w:rsidRPr="00225B7A">
        <w:rPr>
          <w:rFonts w:ascii="Times New Roman" w:hAnsi="Times New Roman" w:cs="Times New Roman"/>
          <w:sz w:val="24"/>
          <w:szCs w:val="24"/>
        </w:rPr>
        <w:t>e</w:t>
      </w:r>
      <w:r w:rsidRPr="00225B7A">
        <w:rPr>
          <w:rFonts w:ascii="Times New Roman" w:hAnsi="Times New Roman" w:cs="Times New Roman"/>
          <w:sz w:val="24"/>
          <w:szCs w:val="24"/>
        </w:rPr>
        <w:t>trônico, pode</w:t>
      </w:r>
      <w:r>
        <w:rPr>
          <w:rFonts w:ascii="Times New Roman" w:hAnsi="Times New Roman" w:cs="Times New Roman"/>
          <w:sz w:val="24"/>
          <w:szCs w:val="24"/>
        </w:rPr>
        <w:t>-</w:t>
      </w:r>
      <w:r w:rsidRPr="00225B7A">
        <w:rPr>
          <w:rFonts w:ascii="Times New Roman" w:hAnsi="Times New Roman" w:cs="Times New Roman"/>
          <w:sz w:val="24"/>
          <w:szCs w:val="24"/>
        </w:rPr>
        <w:t>se apontar: 1) O pregão presencial permite inibir a apresentação de pr</w:t>
      </w:r>
      <w:r w:rsidRPr="00225B7A">
        <w:rPr>
          <w:rFonts w:ascii="Times New Roman" w:hAnsi="Times New Roman" w:cs="Times New Roman"/>
          <w:sz w:val="24"/>
          <w:szCs w:val="24"/>
        </w:rPr>
        <w:t>o</w:t>
      </w:r>
      <w:r w:rsidRPr="00225B7A">
        <w:rPr>
          <w:rFonts w:ascii="Times New Roman" w:hAnsi="Times New Roman" w:cs="Times New Roman"/>
          <w:sz w:val="24"/>
          <w:szCs w:val="24"/>
        </w:rPr>
        <w:t>postas insustentáveis que atrasariam os procedimentos da modalidade eletrônica e a</w:t>
      </w:r>
      <w:r w:rsidRPr="00225B7A">
        <w:rPr>
          <w:rFonts w:ascii="Times New Roman" w:hAnsi="Times New Roman" w:cs="Times New Roman"/>
          <w:sz w:val="24"/>
          <w:szCs w:val="24"/>
        </w:rPr>
        <w:t>u</w:t>
      </w:r>
      <w:r w:rsidRPr="00225B7A">
        <w:rPr>
          <w:rFonts w:ascii="Times New Roman" w:hAnsi="Times New Roman" w:cs="Times New Roman"/>
          <w:sz w:val="24"/>
          <w:szCs w:val="24"/>
        </w:rPr>
        <w:t>mentariam seus custos. 2) Há diversas vantagens da forma presencial do pregão sobre a eletrônica, dentre as quais: a possibilidade de esclarecimentos imediatos durante o pr</w:t>
      </w:r>
      <w:r w:rsidRPr="00225B7A">
        <w:rPr>
          <w:rFonts w:ascii="Times New Roman" w:hAnsi="Times New Roman" w:cs="Times New Roman"/>
          <w:sz w:val="24"/>
          <w:szCs w:val="24"/>
        </w:rPr>
        <w:t>e</w:t>
      </w:r>
      <w:r w:rsidRPr="00225B7A">
        <w:rPr>
          <w:rFonts w:ascii="Times New Roman" w:hAnsi="Times New Roman" w:cs="Times New Roman"/>
          <w:sz w:val="24"/>
          <w:szCs w:val="24"/>
        </w:rPr>
        <w:t>gão presencial e facilidade na negociação de preços, verificação das condições de hab</w:t>
      </w:r>
      <w:r w:rsidRPr="00225B7A">
        <w:rPr>
          <w:rFonts w:ascii="Times New Roman" w:hAnsi="Times New Roman" w:cs="Times New Roman"/>
          <w:sz w:val="24"/>
          <w:szCs w:val="24"/>
        </w:rPr>
        <w:t>i</w:t>
      </w:r>
      <w:r w:rsidRPr="00225B7A">
        <w:rPr>
          <w:rFonts w:ascii="Times New Roman" w:hAnsi="Times New Roman" w:cs="Times New Roman"/>
          <w:sz w:val="24"/>
          <w:szCs w:val="24"/>
        </w:rPr>
        <w:t xml:space="preserve">litação e execução da proposta. </w:t>
      </w:r>
      <w:proofErr w:type="gramStart"/>
      <w:r w:rsidRPr="00225B7A">
        <w:rPr>
          <w:rFonts w:ascii="Times New Roman" w:hAnsi="Times New Roman" w:cs="Times New Roman"/>
          <w:sz w:val="24"/>
          <w:szCs w:val="24"/>
        </w:rPr>
        <w:t>3</w:t>
      </w:r>
      <w:proofErr w:type="gramEnd"/>
      <w:r w:rsidRPr="00225B7A">
        <w:rPr>
          <w:rFonts w:ascii="Times New Roman" w:hAnsi="Times New Roman" w:cs="Times New Roman"/>
          <w:sz w:val="24"/>
          <w:szCs w:val="24"/>
        </w:rPr>
        <w:t>) A opção pelo pregão presencial decorre de prerrog</w:t>
      </w:r>
      <w:r w:rsidRPr="00225B7A">
        <w:rPr>
          <w:rFonts w:ascii="Times New Roman" w:hAnsi="Times New Roman" w:cs="Times New Roman"/>
          <w:sz w:val="24"/>
          <w:szCs w:val="24"/>
        </w:rPr>
        <w:t>a</w:t>
      </w:r>
      <w:r w:rsidRPr="00225B7A">
        <w:rPr>
          <w:rFonts w:ascii="Times New Roman" w:hAnsi="Times New Roman" w:cs="Times New Roman"/>
          <w:sz w:val="24"/>
          <w:szCs w:val="24"/>
        </w:rPr>
        <w:t xml:space="preserve">tiva de escolha da Administração </w:t>
      </w:r>
      <w:r w:rsidR="003E1538">
        <w:rPr>
          <w:rFonts w:ascii="Times New Roman" w:hAnsi="Times New Roman" w:cs="Times New Roman"/>
          <w:sz w:val="24"/>
          <w:szCs w:val="24"/>
        </w:rPr>
        <w:t>fixada pela Lei n° 10.520/02</w:t>
      </w:r>
      <w:r w:rsidRPr="00225B7A">
        <w:rPr>
          <w:rFonts w:ascii="Times New Roman" w:hAnsi="Times New Roman" w:cs="Times New Roman"/>
          <w:sz w:val="24"/>
          <w:szCs w:val="24"/>
        </w:rPr>
        <w:t>.</w:t>
      </w:r>
      <w:r w:rsidR="003E1538">
        <w:rPr>
          <w:rFonts w:ascii="Times New Roman" w:hAnsi="Times New Roman" w:cs="Times New Roman"/>
          <w:sz w:val="24"/>
          <w:szCs w:val="24"/>
        </w:rPr>
        <w:t xml:space="preserve"> </w:t>
      </w:r>
      <w:proofErr w:type="gramStart"/>
      <w:r w:rsidR="003E1538">
        <w:rPr>
          <w:rFonts w:ascii="Times New Roman" w:hAnsi="Times New Roman" w:cs="Times New Roman"/>
          <w:sz w:val="24"/>
          <w:szCs w:val="24"/>
        </w:rPr>
        <w:t>4</w:t>
      </w:r>
      <w:proofErr w:type="gramEnd"/>
      <w:r w:rsidR="003E1538">
        <w:rPr>
          <w:rFonts w:ascii="Times New Roman" w:hAnsi="Times New Roman" w:cs="Times New Roman"/>
          <w:sz w:val="24"/>
          <w:szCs w:val="24"/>
        </w:rPr>
        <w:t>)</w:t>
      </w:r>
      <w:r w:rsidRPr="00225B7A">
        <w:rPr>
          <w:rFonts w:ascii="Times New Roman" w:hAnsi="Times New Roman" w:cs="Times New Roman"/>
          <w:sz w:val="24"/>
          <w:szCs w:val="24"/>
        </w:rPr>
        <w:t xml:space="preserve"> A opção pela modal</w:t>
      </w:r>
      <w:r w:rsidRPr="00225B7A">
        <w:rPr>
          <w:rFonts w:ascii="Times New Roman" w:hAnsi="Times New Roman" w:cs="Times New Roman"/>
          <w:sz w:val="24"/>
          <w:szCs w:val="24"/>
        </w:rPr>
        <w:t>i</w:t>
      </w:r>
      <w:r w:rsidRPr="00225B7A">
        <w:rPr>
          <w:rFonts w:ascii="Times New Roman" w:hAnsi="Times New Roman" w:cs="Times New Roman"/>
          <w:sz w:val="24"/>
          <w:szCs w:val="24"/>
        </w:rPr>
        <w:t>dade presencial do pregão não produz alteração no resultado final do certame, pelo co</w:t>
      </w:r>
      <w:r w:rsidRPr="00225B7A">
        <w:rPr>
          <w:rFonts w:ascii="Times New Roman" w:hAnsi="Times New Roman" w:cs="Times New Roman"/>
          <w:sz w:val="24"/>
          <w:szCs w:val="24"/>
        </w:rPr>
        <w:t>n</w:t>
      </w:r>
      <w:r w:rsidRPr="00225B7A">
        <w:rPr>
          <w:rFonts w:ascii="Times New Roman" w:hAnsi="Times New Roman" w:cs="Times New Roman"/>
          <w:sz w:val="24"/>
          <w:szCs w:val="24"/>
        </w:rPr>
        <w:t>trário, permite maior redução de preços em vista da interação do pregoeiro com os lic</w:t>
      </w:r>
      <w:r w:rsidRPr="00225B7A">
        <w:rPr>
          <w:rFonts w:ascii="Times New Roman" w:hAnsi="Times New Roman" w:cs="Times New Roman"/>
          <w:sz w:val="24"/>
          <w:szCs w:val="24"/>
        </w:rPr>
        <w:t>i</w:t>
      </w:r>
      <w:r w:rsidRPr="00225B7A">
        <w:rPr>
          <w:rFonts w:ascii="Times New Roman" w:hAnsi="Times New Roman" w:cs="Times New Roman"/>
          <w:sz w:val="24"/>
          <w:szCs w:val="24"/>
        </w:rPr>
        <w:t>tantes.</w:t>
      </w:r>
    </w:p>
    <w:p w:rsidR="006D0BFA" w:rsidRDefault="006D0BFA" w:rsidP="001B5808">
      <w:pPr>
        <w:spacing w:after="0" w:line="240" w:lineRule="auto"/>
        <w:ind w:firstLine="709"/>
        <w:jc w:val="both"/>
        <w:rPr>
          <w:rFonts w:ascii="Times New Roman" w:hAnsi="Times New Roman" w:cs="Times New Roman"/>
          <w:b/>
          <w:sz w:val="24"/>
          <w:szCs w:val="24"/>
        </w:rPr>
      </w:pPr>
    </w:p>
    <w:p w:rsidR="00181355" w:rsidRPr="00E46090" w:rsidRDefault="00B417D7" w:rsidP="000E55A0">
      <w:pPr>
        <w:pStyle w:val="PargrafodaLista"/>
        <w:spacing w:after="0" w:line="240" w:lineRule="auto"/>
        <w:ind w:left="1429" w:hanging="578"/>
        <w:jc w:val="both"/>
        <w:rPr>
          <w:rFonts w:ascii="Times New Roman" w:hAnsi="Times New Roman" w:cs="Times New Roman"/>
          <w:b/>
          <w:sz w:val="24"/>
          <w:szCs w:val="24"/>
        </w:rPr>
      </w:pPr>
      <w:r>
        <w:rPr>
          <w:rFonts w:ascii="Times New Roman" w:hAnsi="Times New Roman" w:cs="Times New Roman"/>
          <w:b/>
          <w:sz w:val="24"/>
          <w:szCs w:val="24"/>
        </w:rPr>
        <w:t>3</w:t>
      </w:r>
      <w:r w:rsidR="00E46090">
        <w:rPr>
          <w:rFonts w:ascii="Times New Roman" w:hAnsi="Times New Roman" w:cs="Times New Roman"/>
          <w:b/>
          <w:sz w:val="24"/>
          <w:szCs w:val="24"/>
        </w:rPr>
        <w:t>-</w:t>
      </w:r>
      <w:r w:rsidR="00181355" w:rsidRPr="00E46090">
        <w:rPr>
          <w:rFonts w:ascii="Times New Roman" w:hAnsi="Times New Roman" w:cs="Times New Roman"/>
          <w:b/>
          <w:sz w:val="24"/>
          <w:szCs w:val="24"/>
        </w:rPr>
        <w:t xml:space="preserve"> DA JUSTIFICATIVA DO OBJETO:</w:t>
      </w:r>
    </w:p>
    <w:p w:rsidR="00181355" w:rsidRPr="000B70C8" w:rsidRDefault="000E55A0"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00181355" w:rsidRPr="000B70C8">
        <w:rPr>
          <w:rFonts w:ascii="Times New Roman" w:hAnsi="Times New Roman" w:cs="Times New Roman"/>
          <w:sz w:val="24"/>
          <w:szCs w:val="24"/>
        </w:rPr>
        <w:t>A contratação tem por objetivo oferecer aos servidores pela Câmara Municipal de Delta bem como a seus dependentes legais condições de assistência a saúde, visto que é fator diferencial na qualidade de vida dos mesmos, proporcionando tranquilidade necessária para o bom desempenho e desenvolvimento das atividades laborais, favor</w:t>
      </w:r>
      <w:r w:rsidR="00181355" w:rsidRPr="000B70C8">
        <w:rPr>
          <w:rFonts w:ascii="Times New Roman" w:hAnsi="Times New Roman" w:cs="Times New Roman"/>
          <w:sz w:val="24"/>
          <w:szCs w:val="24"/>
        </w:rPr>
        <w:t>e</w:t>
      </w:r>
      <w:r w:rsidR="00181355" w:rsidRPr="000B70C8">
        <w:rPr>
          <w:rFonts w:ascii="Times New Roman" w:hAnsi="Times New Roman" w:cs="Times New Roman"/>
          <w:sz w:val="24"/>
          <w:szCs w:val="24"/>
        </w:rPr>
        <w:t>cendo o baixo índice de absenteísmo. Além disso, oferecer um plano de saúde adequ</w:t>
      </w:r>
      <w:r w:rsidR="00181355" w:rsidRPr="000B70C8">
        <w:rPr>
          <w:rFonts w:ascii="Times New Roman" w:hAnsi="Times New Roman" w:cs="Times New Roman"/>
          <w:sz w:val="24"/>
          <w:szCs w:val="24"/>
        </w:rPr>
        <w:t>a</w:t>
      </w:r>
      <w:r w:rsidR="00181355" w:rsidRPr="000B70C8">
        <w:rPr>
          <w:rFonts w:ascii="Times New Roman" w:hAnsi="Times New Roman" w:cs="Times New Roman"/>
          <w:sz w:val="24"/>
          <w:szCs w:val="24"/>
        </w:rPr>
        <w:t>do, contribui para a prevenção de doenças por meio de consultas médicas, exames lab</w:t>
      </w:r>
      <w:r w:rsidR="00181355" w:rsidRPr="000B70C8">
        <w:rPr>
          <w:rFonts w:ascii="Times New Roman" w:hAnsi="Times New Roman" w:cs="Times New Roman"/>
          <w:sz w:val="24"/>
          <w:szCs w:val="24"/>
        </w:rPr>
        <w:t>o</w:t>
      </w:r>
      <w:r w:rsidR="00181355" w:rsidRPr="000B70C8">
        <w:rPr>
          <w:rFonts w:ascii="Times New Roman" w:hAnsi="Times New Roman" w:cs="Times New Roman"/>
          <w:sz w:val="24"/>
          <w:szCs w:val="24"/>
        </w:rPr>
        <w:t>ratoriais sendo um incentivo na manutenção da motivação e comprometimento dos se</w:t>
      </w:r>
      <w:r w:rsidR="00181355" w:rsidRPr="000B70C8">
        <w:rPr>
          <w:rFonts w:ascii="Times New Roman" w:hAnsi="Times New Roman" w:cs="Times New Roman"/>
          <w:sz w:val="24"/>
          <w:szCs w:val="24"/>
        </w:rPr>
        <w:t>r</w:t>
      </w:r>
      <w:r w:rsidR="00181355" w:rsidRPr="000B70C8">
        <w:rPr>
          <w:rFonts w:ascii="Times New Roman" w:hAnsi="Times New Roman" w:cs="Times New Roman"/>
          <w:sz w:val="24"/>
          <w:szCs w:val="24"/>
        </w:rPr>
        <w:t>vidores.</w:t>
      </w:r>
    </w:p>
    <w:p w:rsidR="009D68F2" w:rsidRDefault="009D68F2" w:rsidP="001B5808">
      <w:pPr>
        <w:spacing w:after="0" w:line="240" w:lineRule="auto"/>
        <w:ind w:firstLine="709"/>
        <w:jc w:val="both"/>
        <w:rPr>
          <w:rFonts w:ascii="Times New Roman" w:hAnsi="Times New Roman" w:cs="Times New Roman"/>
          <w:b/>
          <w:sz w:val="24"/>
          <w:szCs w:val="24"/>
        </w:rPr>
      </w:pPr>
    </w:p>
    <w:p w:rsidR="0094067E" w:rsidRPr="000B70C8" w:rsidRDefault="00B417D7" w:rsidP="001B5808">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4</w:t>
      </w:r>
      <w:r w:rsidR="0094067E" w:rsidRPr="000B70C8">
        <w:rPr>
          <w:rFonts w:ascii="Times New Roman" w:hAnsi="Times New Roman" w:cs="Times New Roman"/>
          <w:b/>
          <w:sz w:val="24"/>
          <w:szCs w:val="24"/>
        </w:rPr>
        <w:t xml:space="preserve"> - DOS BENEFICIÁRIOS</w:t>
      </w:r>
    </w:p>
    <w:p w:rsidR="0094067E" w:rsidRPr="00493C37" w:rsidRDefault="00B417D7" w:rsidP="00493C37">
      <w:pPr>
        <w:spacing w:after="0" w:line="240" w:lineRule="auto"/>
        <w:ind w:left="709"/>
        <w:jc w:val="both"/>
        <w:rPr>
          <w:rFonts w:ascii="Times New Roman" w:hAnsi="Times New Roman" w:cs="Times New Roman"/>
          <w:sz w:val="24"/>
          <w:szCs w:val="24"/>
        </w:rPr>
      </w:pPr>
      <w:r>
        <w:rPr>
          <w:rFonts w:ascii="Times New Roman" w:hAnsi="Times New Roman" w:cs="Times New Roman"/>
          <w:sz w:val="24"/>
          <w:szCs w:val="24"/>
        </w:rPr>
        <w:t>4</w:t>
      </w:r>
      <w:r w:rsidR="0094067E" w:rsidRPr="00493C37">
        <w:rPr>
          <w:rFonts w:ascii="Times New Roman" w:hAnsi="Times New Roman" w:cs="Times New Roman"/>
          <w:sz w:val="24"/>
          <w:szCs w:val="24"/>
        </w:rPr>
        <w:t>.1 - Poderão aderir ao Plano de Assistência Privada à Saúde, os servidores at</w:t>
      </w:r>
      <w:r w:rsidR="0094067E" w:rsidRPr="00493C37">
        <w:rPr>
          <w:rFonts w:ascii="Times New Roman" w:hAnsi="Times New Roman" w:cs="Times New Roman"/>
          <w:sz w:val="24"/>
          <w:szCs w:val="24"/>
        </w:rPr>
        <w:t>i</w:t>
      </w:r>
      <w:r w:rsidR="0094067E" w:rsidRPr="00493C37">
        <w:rPr>
          <w:rFonts w:ascii="Times New Roman" w:hAnsi="Times New Roman" w:cs="Times New Roman"/>
          <w:sz w:val="24"/>
          <w:szCs w:val="24"/>
        </w:rPr>
        <w:t>vos e inativos da Câmara Municipal de Delta e seus dependentes legais mediante manifestação expressa junto ao Setor de Recursos Humanos.</w:t>
      </w:r>
    </w:p>
    <w:p w:rsidR="0094067E" w:rsidRPr="00493C37" w:rsidRDefault="00B417D7" w:rsidP="00493C37">
      <w:pPr>
        <w:spacing w:after="0" w:line="240" w:lineRule="auto"/>
        <w:ind w:left="709"/>
        <w:jc w:val="both"/>
        <w:rPr>
          <w:rFonts w:ascii="Times New Roman" w:hAnsi="Times New Roman" w:cs="Times New Roman"/>
          <w:sz w:val="24"/>
          <w:szCs w:val="24"/>
        </w:rPr>
      </w:pPr>
      <w:r>
        <w:rPr>
          <w:rFonts w:ascii="Times New Roman" w:hAnsi="Times New Roman" w:cs="Times New Roman"/>
          <w:sz w:val="24"/>
          <w:szCs w:val="24"/>
        </w:rPr>
        <w:t>4</w:t>
      </w:r>
      <w:r w:rsidR="0094067E" w:rsidRPr="00493C37">
        <w:rPr>
          <w:rFonts w:ascii="Times New Roman" w:hAnsi="Times New Roman" w:cs="Times New Roman"/>
          <w:sz w:val="24"/>
          <w:szCs w:val="24"/>
        </w:rPr>
        <w:t>.2 - É voluntária a adesão e a exclusão de qualquer beneficiário em plano de a</w:t>
      </w:r>
      <w:r w:rsidR="0094067E" w:rsidRPr="00493C37">
        <w:rPr>
          <w:rFonts w:ascii="Times New Roman" w:hAnsi="Times New Roman" w:cs="Times New Roman"/>
          <w:sz w:val="24"/>
          <w:szCs w:val="24"/>
        </w:rPr>
        <w:t>s</w:t>
      </w:r>
      <w:r w:rsidR="0094067E" w:rsidRPr="00493C37">
        <w:rPr>
          <w:rFonts w:ascii="Times New Roman" w:hAnsi="Times New Roman" w:cs="Times New Roman"/>
          <w:sz w:val="24"/>
          <w:szCs w:val="24"/>
        </w:rPr>
        <w:t>sistência à saúde de que trata este.</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4</w:t>
      </w:r>
      <w:r w:rsidR="00E46090">
        <w:rPr>
          <w:rFonts w:ascii="Times New Roman" w:hAnsi="Times New Roman" w:cs="Times New Roman"/>
          <w:sz w:val="24"/>
          <w:szCs w:val="24"/>
        </w:rPr>
        <w:t>.</w:t>
      </w:r>
      <w:r w:rsidR="0094067E" w:rsidRPr="000B70C8">
        <w:rPr>
          <w:rFonts w:ascii="Times New Roman" w:hAnsi="Times New Roman" w:cs="Times New Roman"/>
          <w:sz w:val="24"/>
          <w:szCs w:val="24"/>
        </w:rPr>
        <w:t>3 - São considerados dependentes com custeio pela Câmara:</w:t>
      </w: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 xml:space="preserve">a) filho (a) ou enteado (a), até </w:t>
      </w:r>
      <w:r w:rsidR="00E91ABD" w:rsidRPr="000B70C8">
        <w:rPr>
          <w:rFonts w:ascii="Times New Roman" w:hAnsi="Times New Roman" w:cs="Times New Roman"/>
          <w:sz w:val="24"/>
          <w:szCs w:val="24"/>
        </w:rPr>
        <w:t>24</w:t>
      </w:r>
      <w:r w:rsidRPr="000B70C8">
        <w:rPr>
          <w:rFonts w:ascii="Times New Roman" w:hAnsi="Times New Roman" w:cs="Times New Roman"/>
          <w:sz w:val="24"/>
          <w:szCs w:val="24"/>
        </w:rPr>
        <w:t xml:space="preserve"> (</w:t>
      </w:r>
      <w:r w:rsidR="00E91ABD" w:rsidRPr="000B70C8">
        <w:rPr>
          <w:rFonts w:ascii="Times New Roman" w:hAnsi="Times New Roman" w:cs="Times New Roman"/>
          <w:sz w:val="24"/>
          <w:szCs w:val="24"/>
        </w:rPr>
        <w:t>vinte quatro</w:t>
      </w:r>
      <w:r w:rsidRPr="000B70C8">
        <w:rPr>
          <w:rFonts w:ascii="Times New Roman" w:hAnsi="Times New Roman" w:cs="Times New Roman"/>
          <w:sz w:val="24"/>
          <w:szCs w:val="24"/>
        </w:rPr>
        <w:t>) anos de idade</w:t>
      </w:r>
      <w:r w:rsidR="00E91ABD" w:rsidRPr="000B70C8">
        <w:rPr>
          <w:rFonts w:ascii="Times New Roman" w:hAnsi="Times New Roman" w:cs="Times New Roman"/>
          <w:sz w:val="24"/>
          <w:szCs w:val="24"/>
        </w:rPr>
        <w:t xml:space="preserve"> incompletos</w:t>
      </w:r>
      <w:r w:rsidRPr="000B70C8">
        <w:rPr>
          <w:rFonts w:ascii="Times New Roman" w:hAnsi="Times New Roman" w:cs="Times New Roman"/>
          <w:sz w:val="24"/>
          <w:szCs w:val="24"/>
        </w:rPr>
        <w:t>, ou, em qualquer idade, quando incapacitado física ou mentalmente para o trabalho;</w:t>
      </w: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b) filho (a) ou enteado (a), se ainda estiverem cursando estabelecimento de ens</w:t>
      </w:r>
      <w:r w:rsidRPr="000B70C8">
        <w:rPr>
          <w:rFonts w:ascii="Times New Roman" w:hAnsi="Times New Roman" w:cs="Times New Roman"/>
          <w:sz w:val="24"/>
          <w:szCs w:val="24"/>
        </w:rPr>
        <w:t>i</w:t>
      </w:r>
      <w:r w:rsidRPr="000B70C8">
        <w:rPr>
          <w:rFonts w:ascii="Times New Roman" w:hAnsi="Times New Roman" w:cs="Times New Roman"/>
          <w:sz w:val="24"/>
          <w:szCs w:val="24"/>
        </w:rPr>
        <w:t xml:space="preserve">no superior ou escola técnica de segundo grau, até dois </w:t>
      </w:r>
      <w:r w:rsidR="00233968" w:rsidRPr="000B70C8">
        <w:rPr>
          <w:rFonts w:ascii="Times New Roman" w:hAnsi="Times New Roman" w:cs="Times New Roman"/>
          <w:sz w:val="24"/>
          <w:szCs w:val="24"/>
        </w:rPr>
        <w:t>anos após</w:t>
      </w:r>
      <w:r w:rsidRPr="000B70C8">
        <w:rPr>
          <w:rFonts w:ascii="Times New Roman" w:hAnsi="Times New Roman" w:cs="Times New Roman"/>
          <w:sz w:val="24"/>
          <w:szCs w:val="24"/>
        </w:rPr>
        <w:t xml:space="preserve"> o termino devidame</w:t>
      </w:r>
      <w:r w:rsidRPr="000B70C8">
        <w:rPr>
          <w:rFonts w:ascii="Times New Roman" w:hAnsi="Times New Roman" w:cs="Times New Roman"/>
          <w:sz w:val="24"/>
          <w:szCs w:val="24"/>
        </w:rPr>
        <w:t>n</w:t>
      </w:r>
      <w:r w:rsidRPr="000B70C8">
        <w:rPr>
          <w:rFonts w:ascii="Times New Roman" w:hAnsi="Times New Roman" w:cs="Times New Roman"/>
          <w:sz w:val="24"/>
          <w:szCs w:val="24"/>
        </w:rPr>
        <w:t xml:space="preserve">te comprovado. </w:t>
      </w:r>
    </w:p>
    <w:p w:rsidR="0094067E" w:rsidRPr="000B70C8" w:rsidRDefault="00870816"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lastRenderedPageBreak/>
        <w:t>c) menor</w:t>
      </w:r>
      <w:r w:rsidR="0094067E" w:rsidRPr="000B70C8">
        <w:rPr>
          <w:rFonts w:ascii="Times New Roman" w:hAnsi="Times New Roman" w:cs="Times New Roman"/>
          <w:sz w:val="24"/>
          <w:szCs w:val="24"/>
        </w:rPr>
        <w:t xml:space="preserve"> até </w:t>
      </w:r>
      <w:r w:rsidR="00C95EA6" w:rsidRPr="000B70C8">
        <w:rPr>
          <w:rFonts w:ascii="Times New Roman" w:hAnsi="Times New Roman" w:cs="Times New Roman"/>
          <w:sz w:val="24"/>
          <w:szCs w:val="24"/>
        </w:rPr>
        <w:t>24</w:t>
      </w:r>
      <w:r w:rsidR="0094067E" w:rsidRPr="000B70C8">
        <w:rPr>
          <w:rFonts w:ascii="Times New Roman" w:hAnsi="Times New Roman" w:cs="Times New Roman"/>
          <w:sz w:val="24"/>
          <w:szCs w:val="24"/>
        </w:rPr>
        <w:t xml:space="preserve"> (</w:t>
      </w:r>
      <w:r w:rsidR="00C95EA6" w:rsidRPr="000B70C8">
        <w:rPr>
          <w:rFonts w:ascii="Times New Roman" w:hAnsi="Times New Roman" w:cs="Times New Roman"/>
          <w:sz w:val="24"/>
          <w:szCs w:val="24"/>
        </w:rPr>
        <w:t>vinte quatro</w:t>
      </w:r>
      <w:r w:rsidR="0094067E" w:rsidRPr="000B70C8">
        <w:rPr>
          <w:rFonts w:ascii="Times New Roman" w:hAnsi="Times New Roman" w:cs="Times New Roman"/>
          <w:sz w:val="24"/>
          <w:szCs w:val="24"/>
        </w:rPr>
        <w:t>) anos</w:t>
      </w:r>
      <w:r w:rsidR="00C95EA6" w:rsidRPr="000B70C8">
        <w:rPr>
          <w:rFonts w:ascii="Times New Roman" w:hAnsi="Times New Roman" w:cs="Times New Roman"/>
          <w:sz w:val="24"/>
          <w:szCs w:val="24"/>
        </w:rPr>
        <w:t xml:space="preserve"> incompletos</w:t>
      </w:r>
      <w:r w:rsidR="0094067E" w:rsidRPr="000B70C8">
        <w:rPr>
          <w:rFonts w:ascii="Times New Roman" w:hAnsi="Times New Roman" w:cs="Times New Roman"/>
          <w:sz w:val="24"/>
          <w:szCs w:val="24"/>
        </w:rPr>
        <w:t xml:space="preserve"> que o servidor crie e eduque e de quem detenha a guarda judicial; se ainda estiver cursando estabelecimento de ensino superior ou escola técnica de segundo grau, até dois </w:t>
      </w:r>
      <w:r w:rsidR="00233968" w:rsidRPr="000B70C8">
        <w:rPr>
          <w:rFonts w:ascii="Times New Roman" w:hAnsi="Times New Roman" w:cs="Times New Roman"/>
          <w:sz w:val="24"/>
          <w:szCs w:val="24"/>
        </w:rPr>
        <w:t>anos após</w:t>
      </w:r>
      <w:r w:rsidR="0094067E" w:rsidRPr="000B70C8">
        <w:rPr>
          <w:rFonts w:ascii="Times New Roman" w:hAnsi="Times New Roman" w:cs="Times New Roman"/>
          <w:sz w:val="24"/>
          <w:szCs w:val="24"/>
        </w:rPr>
        <w:t xml:space="preserve"> o termino devidamente comprovado.</w:t>
      </w: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 xml:space="preserve">d) pessoa absolutamente incapaz, da qual o servidor seja tutor ou curador, em qualquer idade. </w:t>
      </w:r>
    </w:p>
    <w:p w:rsidR="00870816" w:rsidRPr="000B70C8" w:rsidRDefault="00870816"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 xml:space="preserve">e) </w:t>
      </w:r>
      <w:r w:rsidR="005B2678" w:rsidRPr="000B70C8">
        <w:rPr>
          <w:rFonts w:ascii="Times New Roman" w:hAnsi="Times New Roman" w:cs="Times New Roman"/>
          <w:sz w:val="24"/>
          <w:szCs w:val="24"/>
        </w:rPr>
        <w:t>Cônjuge devidamente comprovado por certidão de casamento ou instrumento p</w:t>
      </w:r>
      <w:r w:rsidR="00885F50" w:rsidRPr="000B70C8">
        <w:rPr>
          <w:rFonts w:ascii="Times New Roman" w:hAnsi="Times New Roman" w:cs="Times New Roman"/>
          <w:sz w:val="24"/>
          <w:szCs w:val="24"/>
        </w:rPr>
        <w:t>ú</w:t>
      </w:r>
      <w:r w:rsidR="005B2678" w:rsidRPr="000B70C8">
        <w:rPr>
          <w:rFonts w:ascii="Times New Roman" w:hAnsi="Times New Roman" w:cs="Times New Roman"/>
          <w:sz w:val="24"/>
          <w:szCs w:val="24"/>
        </w:rPr>
        <w:t>blica</w:t>
      </w:r>
      <w:r w:rsidRPr="000B70C8">
        <w:rPr>
          <w:rFonts w:ascii="Times New Roman" w:hAnsi="Times New Roman" w:cs="Times New Roman"/>
          <w:sz w:val="24"/>
          <w:szCs w:val="24"/>
        </w:rPr>
        <w:t xml:space="preserve"> de união estável; </w:t>
      </w:r>
    </w:p>
    <w:p w:rsidR="008B7441" w:rsidRDefault="008B7441" w:rsidP="001B5808">
      <w:pPr>
        <w:spacing w:after="0" w:line="240" w:lineRule="auto"/>
        <w:ind w:firstLine="709"/>
        <w:jc w:val="both"/>
        <w:rPr>
          <w:rFonts w:ascii="Times New Roman" w:hAnsi="Times New Roman" w:cs="Times New Roman"/>
          <w:b/>
          <w:sz w:val="24"/>
          <w:szCs w:val="24"/>
        </w:rPr>
      </w:pPr>
    </w:p>
    <w:p w:rsidR="0094067E" w:rsidRPr="000B70C8" w:rsidRDefault="00B417D7" w:rsidP="001B5808">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5</w:t>
      </w:r>
      <w:r w:rsidR="0094067E" w:rsidRPr="000B70C8">
        <w:rPr>
          <w:rFonts w:ascii="Times New Roman" w:hAnsi="Times New Roman" w:cs="Times New Roman"/>
          <w:b/>
          <w:sz w:val="24"/>
          <w:szCs w:val="24"/>
        </w:rPr>
        <w:t xml:space="preserve"> - DA INCLUSÃO E DA REINCLUSÃO NOS PLANOS DE ASSISTÊ</w:t>
      </w:r>
      <w:r w:rsidR="0094067E" w:rsidRPr="000B70C8">
        <w:rPr>
          <w:rFonts w:ascii="Times New Roman" w:hAnsi="Times New Roman" w:cs="Times New Roman"/>
          <w:b/>
          <w:sz w:val="24"/>
          <w:szCs w:val="24"/>
        </w:rPr>
        <w:t>N</w:t>
      </w:r>
      <w:r w:rsidR="0094067E" w:rsidRPr="000B70C8">
        <w:rPr>
          <w:rFonts w:ascii="Times New Roman" w:hAnsi="Times New Roman" w:cs="Times New Roman"/>
          <w:b/>
          <w:sz w:val="24"/>
          <w:szCs w:val="24"/>
        </w:rPr>
        <w:t>CIA À SAÚDE</w:t>
      </w:r>
    </w:p>
    <w:p w:rsidR="0094067E" w:rsidRPr="00ED69C0"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5</w:t>
      </w:r>
      <w:r w:rsidR="0094067E" w:rsidRPr="000B70C8">
        <w:rPr>
          <w:rFonts w:ascii="Times New Roman" w:hAnsi="Times New Roman" w:cs="Times New Roman"/>
          <w:sz w:val="24"/>
          <w:szCs w:val="24"/>
        </w:rPr>
        <w:t xml:space="preserve">.1 - Os servidores e seus dependentes legais disporão do prazo de até 30 (trinta) dias, contados da assinatura do contrato, para aderirem ao Plano de Assistência Privada à Saúde, </w:t>
      </w:r>
      <w:r w:rsidR="0094067E" w:rsidRPr="00ED69C0">
        <w:rPr>
          <w:rFonts w:ascii="Times New Roman" w:hAnsi="Times New Roman" w:cs="Times New Roman"/>
          <w:sz w:val="24"/>
          <w:szCs w:val="24"/>
        </w:rPr>
        <w:t>ficando isentos de carência para usufruírem dos serviços contratados. Após este prazo os beneficiários cumprirão as carê</w:t>
      </w:r>
      <w:r w:rsidR="00ED6D5F">
        <w:rPr>
          <w:rFonts w:ascii="Times New Roman" w:hAnsi="Times New Roman" w:cs="Times New Roman"/>
          <w:sz w:val="24"/>
          <w:szCs w:val="24"/>
        </w:rPr>
        <w:t>ncias estabelecidas no subitem 7</w:t>
      </w:r>
      <w:r w:rsidR="0094067E" w:rsidRPr="00ED69C0">
        <w:rPr>
          <w:rFonts w:ascii="Times New Roman" w:hAnsi="Times New Roman" w:cs="Times New Roman"/>
          <w:sz w:val="24"/>
          <w:szCs w:val="24"/>
        </w:rPr>
        <w:t>.3.</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5</w:t>
      </w:r>
      <w:r w:rsidR="0094067E" w:rsidRPr="00ED69C0">
        <w:rPr>
          <w:rFonts w:ascii="Times New Roman" w:hAnsi="Times New Roman" w:cs="Times New Roman"/>
          <w:sz w:val="24"/>
          <w:szCs w:val="24"/>
        </w:rPr>
        <w:t>.2 - Os servidores incluídos no Plano de Assistência Privada à Saúde</w:t>
      </w:r>
      <w:r w:rsidR="0094067E" w:rsidRPr="000B70C8">
        <w:rPr>
          <w:rFonts w:ascii="Times New Roman" w:hAnsi="Times New Roman" w:cs="Times New Roman"/>
          <w:sz w:val="24"/>
          <w:szCs w:val="24"/>
        </w:rPr>
        <w:t xml:space="preserve"> que tiv</w:t>
      </w:r>
      <w:r w:rsidR="0094067E" w:rsidRPr="000B70C8">
        <w:rPr>
          <w:rFonts w:ascii="Times New Roman" w:hAnsi="Times New Roman" w:cs="Times New Roman"/>
          <w:sz w:val="24"/>
          <w:szCs w:val="24"/>
        </w:rPr>
        <w:t>e</w:t>
      </w:r>
      <w:r w:rsidR="0094067E" w:rsidRPr="000B70C8">
        <w:rPr>
          <w:rFonts w:ascii="Times New Roman" w:hAnsi="Times New Roman" w:cs="Times New Roman"/>
          <w:sz w:val="24"/>
          <w:szCs w:val="24"/>
        </w:rPr>
        <w:t>rem a aposentadoria efetuada pela folha de pagamento da Câmara Municipal de Delta, não serão excluídos ao passarem à inatividade, salvo se solicitarem expressamente sua exclusão, o que implicará a exclusão também de seus dependentes e agregados.</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5</w:t>
      </w:r>
      <w:r w:rsidR="0094067E" w:rsidRPr="000B70C8">
        <w:rPr>
          <w:rFonts w:ascii="Times New Roman" w:hAnsi="Times New Roman" w:cs="Times New Roman"/>
          <w:sz w:val="24"/>
          <w:szCs w:val="24"/>
        </w:rPr>
        <w:t>.3 - Os dependentes que adquirirem essa condição após a inclusão dos servid</w:t>
      </w:r>
      <w:r w:rsidR="0094067E" w:rsidRPr="000B70C8">
        <w:rPr>
          <w:rFonts w:ascii="Times New Roman" w:hAnsi="Times New Roman" w:cs="Times New Roman"/>
          <w:sz w:val="24"/>
          <w:szCs w:val="24"/>
        </w:rPr>
        <w:t>o</w:t>
      </w:r>
      <w:r w:rsidR="0094067E" w:rsidRPr="000B70C8">
        <w:rPr>
          <w:rFonts w:ascii="Times New Roman" w:hAnsi="Times New Roman" w:cs="Times New Roman"/>
          <w:sz w:val="24"/>
          <w:szCs w:val="24"/>
        </w:rPr>
        <w:t>res da Câmara Municipal de Delta no Plano de Assistência Privada à Saúde (por cas</w:t>
      </w:r>
      <w:r w:rsidR="0094067E" w:rsidRPr="000B70C8">
        <w:rPr>
          <w:rFonts w:ascii="Times New Roman" w:hAnsi="Times New Roman" w:cs="Times New Roman"/>
          <w:sz w:val="24"/>
          <w:szCs w:val="24"/>
        </w:rPr>
        <w:t>a</w:t>
      </w:r>
      <w:r w:rsidR="0094067E" w:rsidRPr="000B70C8">
        <w:rPr>
          <w:rFonts w:ascii="Times New Roman" w:hAnsi="Times New Roman" w:cs="Times New Roman"/>
          <w:sz w:val="24"/>
          <w:szCs w:val="24"/>
        </w:rPr>
        <w:t xml:space="preserve">mento, nascimento, adoção, guarda ou reconhecimento de paternidade) terão o prazo máximo de 30 (trinta) dias, ininterruptos, a contar do fato gerador, para serem incluídos no citado Plano, </w:t>
      </w:r>
      <w:proofErr w:type="gramStart"/>
      <w:r w:rsidR="0094067E" w:rsidRPr="000B70C8">
        <w:rPr>
          <w:rFonts w:ascii="Times New Roman" w:hAnsi="Times New Roman" w:cs="Times New Roman"/>
          <w:sz w:val="24"/>
          <w:szCs w:val="24"/>
        </w:rPr>
        <w:t>sob pena</w:t>
      </w:r>
      <w:proofErr w:type="gramEnd"/>
      <w:r w:rsidR="0094067E" w:rsidRPr="000B70C8">
        <w:rPr>
          <w:rFonts w:ascii="Times New Roman" w:hAnsi="Times New Roman" w:cs="Times New Roman"/>
          <w:sz w:val="24"/>
          <w:szCs w:val="24"/>
        </w:rPr>
        <w:t xml:space="preserve"> do cumprimento d</w:t>
      </w:r>
      <w:r w:rsidR="009168D3">
        <w:rPr>
          <w:rFonts w:ascii="Times New Roman" w:hAnsi="Times New Roman" w:cs="Times New Roman"/>
          <w:sz w:val="24"/>
          <w:szCs w:val="24"/>
        </w:rPr>
        <w:t>a carência prevista no subitem 7</w:t>
      </w:r>
      <w:r w:rsidR="0094067E" w:rsidRPr="000B70C8">
        <w:rPr>
          <w:rFonts w:ascii="Times New Roman" w:hAnsi="Times New Roman" w:cs="Times New Roman"/>
          <w:sz w:val="24"/>
          <w:szCs w:val="24"/>
        </w:rPr>
        <w:t>.3.</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5</w:t>
      </w:r>
      <w:r w:rsidR="0094067E" w:rsidRPr="000B70C8">
        <w:rPr>
          <w:rFonts w:ascii="Times New Roman" w:hAnsi="Times New Roman" w:cs="Times New Roman"/>
          <w:sz w:val="24"/>
          <w:szCs w:val="24"/>
        </w:rPr>
        <w:t xml:space="preserve">.4 - Fica sujeita </w:t>
      </w:r>
      <w:r w:rsidR="00DC7D29">
        <w:rPr>
          <w:rFonts w:ascii="Times New Roman" w:hAnsi="Times New Roman" w:cs="Times New Roman"/>
          <w:sz w:val="24"/>
          <w:szCs w:val="24"/>
        </w:rPr>
        <w:t>à ca</w:t>
      </w:r>
      <w:r w:rsidR="009168D3">
        <w:rPr>
          <w:rFonts w:ascii="Times New Roman" w:hAnsi="Times New Roman" w:cs="Times New Roman"/>
          <w:sz w:val="24"/>
          <w:szCs w:val="24"/>
        </w:rPr>
        <w:t>rência prevista no subitem 7</w:t>
      </w:r>
      <w:r w:rsidR="0094067E" w:rsidRPr="000B70C8">
        <w:rPr>
          <w:rFonts w:ascii="Times New Roman" w:hAnsi="Times New Roman" w:cs="Times New Roman"/>
          <w:sz w:val="24"/>
          <w:szCs w:val="24"/>
        </w:rPr>
        <w:t xml:space="preserve">.3 a </w:t>
      </w:r>
      <w:proofErr w:type="spellStart"/>
      <w:r w:rsidR="0094067E" w:rsidRPr="000B70C8">
        <w:rPr>
          <w:rFonts w:ascii="Times New Roman" w:hAnsi="Times New Roman" w:cs="Times New Roman"/>
          <w:sz w:val="24"/>
          <w:szCs w:val="24"/>
        </w:rPr>
        <w:t>reinclusão</w:t>
      </w:r>
      <w:proofErr w:type="spellEnd"/>
      <w:r w:rsidR="0094067E" w:rsidRPr="000B70C8">
        <w:rPr>
          <w:rFonts w:ascii="Times New Roman" w:hAnsi="Times New Roman" w:cs="Times New Roman"/>
          <w:sz w:val="24"/>
          <w:szCs w:val="24"/>
        </w:rPr>
        <w:t xml:space="preserve"> de usuários, de qualquer natureza, cuja exclusão tenha sido solicitada por servidores da Câmara Mun</w:t>
      </w:r>
      <w:r w:rsidR="0094067E" w:rsidRPr="000B70C8">
        <w:rPr>
          <w:rFonts w:ascii="Times New Roman" w:hAnsi="Times New Roman" w:cs="Times New Roman"/>
          <w:sz w:val="24"/>
          <w:szCs w:val="24"/>
        </w:rPr>
        <w:t>i</w:t>
      </w:r>
      <w:r w:rsidR="0094067E" w:rsidRPr="000B70C8">
        <w:rPr>
          <w:rFonts w:ascii="Times New Roman" w:hAnsi="Times New Roman" w:cs="Times New Roman"/>
          <w:sz w:val="24"/>
          <w:szCs w:val="24"/>
        </w:rPr>
        <w:t>cipal de Delta e seus dependentes legais.</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5</w:t>
      </w:r>
      <w:r w:rsidR="0094067E" w:rsidRPr="000B70C8">
        <w:rPr>
          <w:rFonts w:ascii="Times New Roman" w:hAnsi="Times New Roman" w:cs="Times New Roman"/>
          <w:sz w:val="24"/>
          <w:szCs w:val="24"/>
        </w:rPr>
        <w:t>.5 - A solicitação de inscrição de beneficiários no Plano de Assistência Privada à Saúde poderá ser efetuada a qualquer dia do mês, sendo que o início da cobertura a</w:t>
      </w:r>
      <w:r w:rsidR="0094067E" w:rsidRPr="000B70C8">
        <w:rPr>
          <w:rFonts w:ascii="Times New Roman" w:hAnsi="Times New Roman" w:cs="Times New Roman"/>
          <w:sz w:val="24"/>
          <w:szCs w:val="24"/>
        </w:rPr>
        <w:t>s</w:t>
      </w:r>
      <w:r w:rsidR="0094067E" w:rsidRPr="000B70C8">
        <w:rPr>
          <w:rFonts w:ascii="Times New Roman" w:hAnsi="Times New Roman" w:cs="Times New Roman"/>
          <w:sz w:val="24"/>
          <w:szCs w:val="24"/>
        </w:rPr>
        <w:t>sistencial e da contagem dos períodos de carência será o 1º (primeiro) dia do mês su</w:t>
      </w:r>
      <w:r w:rsidR="0094067E" w:rsidRPr="000B70C8">
        <w:rPr>
          <w:rFonts w:ascii="Times New Roman" w:hAnsi="Times New Roman" w:cs="Times New Roman"/>
          <w:sz w:val="24"/>
          <w:szCs w:val="24"/>
        </w:rPr>
        <w:t>b</w:t>
      </w:r>
      <w:r w:rsidR="0094067E" w:rsidRPr="000B70C8">
        <w:rPr>
          <w:rFonts w:ascii="Times New Roman" w:hAnsi="Times New Roman" w:cs="Times New Roman"/>
          <w:sz w:val="24"/>
          <w:szCs w:val="24"/>
        </w:rPr>
        <w:t>sequente à inscrição.</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5</w:t>
      </w:r>
      <w:r w:rsidR="0094067E" w:rsidRPr="000B70C8">
        <w:rPr>
          <w:rFonts w:ascii="Times New Roman" w:hAnsi="Times New Roman" w:cs="Times New Roman"/>
          <w:sz w:val="24"/>
          <w:szCs w:val="24"/>
        </w:rPr>
        <w:t>.6 - A solicitação de exclusão de beneficiário no Plano de Assistência à Saúde poderá ser efetuada a qualquer dia do mês, o que implicará imediata suspensão da c</w:t>
      </w:r>
      <w:r w:rsidR="0094067E" w:rsidRPr="000B70C8">
        <w:rPr>
          <w:rFonts w:ascii="Times New Roman" w:hAnsi="Times New Roman" w:cs="Times New Roman"/>
          <w:sz w:val="24"/>
          <w:szCs w:val="24"/>
        </w:rPr>
        <w:t>o</w:t>
      </w:r>
      <w:r w:rsidR="0094067E" w:rsidRPr="000B70C8">
        <w:rPr>
          <w:rFonts w:ascii="Times New Roman" w:hAnsi="Times New Roman" w:cs="Times New Roman"/>
          <w:sz w:val="24"/>
          <w:szCs w:val="24"/>
        </w:rPr>
        <w:t>bertura assistencial.</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5</w:t>
      </w:r>
      <w:r w:rsidR="0094067E" w:rsidRPr="000B70C8">
        <w:rPr>
          <w:rFonts w:ascii="Times New Roman" w:hAnsi="Times New Roman" w:cs="Times New Roman"/>
          <w:sz w:val="24"/>
          <w:szCs w:val="24"/>
        </w:rPr>
        <w:t xml:space="preserve">.7 - Caberá à Câmara Municipal de Delta a apresentação de documentos que comprovem o vínculo dos servidores e seus dependentes legais, indicando a relação de parentesco </w:t>
      </w:r>
      <w:r w:rsidR="005B2678" w:rsidRPr="000B70C8">
        <w:rPr>
          <w:rFonts w:ascii="Times New Roman" w:hAnsi="Times New Roman" w:cs="Times New Roman"/>
          <w:sz w:val="24"/>
          <w:szCs w:val="24"/>
        </w:rPr>
        <w:t>consangüíneo</w:t>
      </w:r>
      <w:r w:rsidR="0094067E" w:rsidRPr="000B70C8">
        <w:rPr>
          <w:rFonts w:ascii="Times New Roman" w:hAnsi="Times New Roman" w:cs="Times New Roman"/>
          <w:sz w:val="24"/>
          <w:szCs w:val="24"/>
        </w:rPr>
        <w:t xml:space="preserve"> ou por afinidade dos dependentes com os servidores, quando solicitados pela Contratada.</w:t>
      </w:r>
    </w:p>
    <w:p w:rsidR="009D68F2" w:rsidRDefault="009D68F2" w:rsidP="001B5808">
      <w:pPr>
        <w:spacing w:after="0" w:line="240" w:lineRule="auto"/>
        <w:ind w:firstLine="709"/>
        <w:jc w:val="both"/>
        <w:rPr>
          <w:rFonts w:ascii="Times New Roman" w:hAnsi="Times New Roman" w:cs="Times New Roman"/>
          <w:b/>
          <w:sz w:val="24"/>
          <w:szCs w:val="24"/>
        </w:rPr>
      </w:pPr>
    </w:p>
    <w:p w:rsidR="0094067E" w:rsidRPr="000B70C8" w:rsidRDefault="00B417D7" w:rsidP="001B5808">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6</w:t>
      </w:r>
      <w:r w:rsidR="0094067E" w:rsidRPr="000B70C8">
        <w:rPr>
          <w:rFonts w:ascii="Times New Roman" w:hAnsi="Times New Roman" w:cs="Times New Roman"/>
          <w:b/>
          <w:sz w:val="24"/>
          <w:szCs w:val="24"/>
        </w:rPr>
        <w:t xml:space="preserve"> - DO DESLIGAMENTO DO PLANO DE ASSISTÊNCIA À SAÚDE</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0094067E" w:rsidRPr="000B70C8">
        <w:rPr>
          <w:rFonts w:ascii="Times New Roman" w:hAnsi="Times New Roman" w:cs="Times New Roman"/>
          <w:sz w:val="24"/>
          <w:szCs w:val="24"/>
        </w:rPr>
        <w:t>.1 - A exclusão do titular no Plano de Assistência Privada à Saúde se dará pela ocorrência de evento ou ato que implique a suspensão</w:t>
      </w:r>
      <w:r w:rsidR="00870816" w:rsidRPr="000B70C8">
        <w:rPr>
          <w:rFonts w:ascii="Times New Roman" w:hAnsi="Times New Roman" w:cs="Times New Roman"/>
          <w:sz w:val="24"/>
          <w:szCs w:val="24"/>
        </w:rPr>
        <w:t xml:space="preserve"> </w:t>
      </w:r>
      <w:r w:rsidR="0094067E" w:rsidRPr="000B70C8">
        <w:rPr>
          <w:rFonts w:ascii="Times New Roman" w:hAnsi="Times New Roman" w:cs="Times New Roman"/>
          <w:sz w:val="24"/>
          <w:szCs w:val="24"/>
        </w:rPr>
        <w:t>de seus vencimentos, tais como exoneração</w:t>
      </w:r>
      <w:r w:rsidR="00870816" w:rsidRPr="000B70C8">
        <w:rPr>
          <w:rFonts w:ascii="Times New Roman" w:hAnsi="Times New Roman" w:cs="Times New Roman"/>
          <w:sz w:val="24"/>
          <w:szCs w:val="24"/>
        </w:rPr>
        <w:t xml:space="preserve">, </w:t>
      </w:r>
      <w:r w:rsidR="0094067E" w:rsidRPr="000B70C8">
        <w:rPr>
          <w:rFonts w:ascii="Times New Roman" w:hAnsi="Times New Roman" w:cs="Times New Roman"/>
          <w:sz w:val="24"/>
          <w:szCs w:val="24"/>
        </w:rPr>
        <w:t>demissão, decisão administrativa ou judicial, cancelamento voluntário da inscrição, falecimento e outras situações previstas em Lei.</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0094067E" w:rsidRPr="000B70C8">
        <w:rPr>
          <w:rFonts w:ascii="Times New Roman" w:hAnsi="Times New Roman" w:cs="Times New Roman"/>
          <w:sz w:val="24"/>
          <w:szCs w:val="24"/>
        </w:rPr>
        <w:t xml:space="preserve">.2 </w:t>
      </w:r>
      <w:r w:rsidR="0094067E" w:rsidRPr="00ED69C0">
        <w:rPr>
          <w:rFonts w:ascii="Times New Roman" w:hAnsi="Times New Roman" w:cs="Times New Roman"/>
          <w:sz w:val="24"/>
          <w:szCs w:val="24"/>
        </w:rPr>
        <w:t>- No caso de licença sem r</w:t>
      </w:r>
      <w:r w:rsidR="00870816" w:rsidRPr="00ED69C0">
        <w:rPr>
          <w:rFonts w:ascii="Times New Roman" w:hAnsi="Times New Roman" w:cs="Times New Roman"/>
          <w:sz w:val="24"/>
          <w:szCs w:val="24"/>
        </w:rPr>
        <w:t xml:space="preserve">emuneração, afastamento legal, </w:t>
      </w:r>
      <w:r w:rsidR="0094067E" w:rsidRPr="00ED69C0">
        <w:rPr>
          <w:rFonts w:ascii="Times New Roman" w:hAnsi="Times New Roman" w:cs="Times New Roman"/>
          <w:sz w:val="24"/>
          <w:szCs w:val="24"/>
        </w:rPr>
        <w:t>suspensão temp</w:t>
      </w:r>
      <w:r w:rsidR="0094067E" w:rsidRPr="00ED69C0">
        <w:rPr>
          <w:rFonts w:ascii="Times New Roman" w:hAnsi="Times New Roman" w:cs="Times New Roman"/>
          <w:sz w:val="24"/>
          <w:szCs w:val="24"/>
        </w:rPr>
        <w:t>o</w:t>
      </w:r>
      <w:r w:rsidR="0094067E" w:rsidRPr="00ED69C0">
        <w:rPr>
          <w:rFonts w:ascii="Times New Roman" w:hAnsi="Times New Roman" w:cs="Times New Roman"/>
          <w:sz w:val="24"/>
          <w:szCs w:val="24"/>
        </w:rPr>
        <w:t>rária de remuneração,</w:t>
      </w:r>
      <w:r w:rsidR="00870816" w:rsidRPr="00ED69C0">
        <w:rPr>
          <w:rFonts w:ascii="Times New Roman" w:hAnsi="Times New Roman" w:cs="Times New Roman"/>
          <w:sz w:val="24"/>
          <w:szCs w:val="24"/>
        </w:rPr>
        <w:t xml:space="preserve"> e servidores aposentados cuja aposentadoria seja efetuada pela folha de pagamento da Câmara Municipal de Delta</w:t>
      </w:r>
      <w:r w:rsidR="003E1538">
        <w:rPr>
          <w:rFonts w:ascii="Times New Roman" w:hAnsi="Times New Roman" w:cs="Times New Roman"/>
          <w:sz w:val="24"/>
          <w:szCs w:val="24"/>
        </w:rPr>
        <w:t>,</w:t>
      </w:r>
      <w:r w:rsidR="0094067E" w:rsidRPr="00ED69C0">
        <w:rPr>
          <w:rFonts w:ascii="Times New Roman" w:hAnsi="Times New Roman" w:cs="Times New Roman"/>
          <w:sz w:val="24"/>
          <w:szCs w:val="24"/>
        </w:rPr>
        <w:t xml:space="preserve"> o servidor poderá permanecer no </w:t>
      </w:r>
      <w:r w:rsidR="0094067E" w:rsidRPr="00ED69C0">
        <w:rPr>
          <w:rFonts w:ascii="Times New Roman" w:hAnsi="Times New Roman" w:cs="Times New Roman"/>
          <w:sz w:val="24"/>
          <w:szCs w:val="24"/>
        </w:rPr>
        <w:lastRenderedPageBreak/>
        <w:t xml:space="preserve">Plano de Assistência Privada à Saúde, com o respectivo custeio das despesas pela </w:t>
      </w:r>
      <w:r w:rsidR="005B2678" w:rsidRPr="00ED69C0">
        <w:rPr>
          <w:rFonts w:ascii="Times New Roman" w:hAnsi="Times New Roman" w:cs="Times New Roman"/>
          <w:sz w:val="24"/>
          <w:szCs w:val="24"/>
        </w:rPr>
        <w:t>C</w:t>
      </w:r>
      <w:r w:rsidR="005B2678" w:rsidRPr="00ED69C0">
        <w:rPr>
          <w:rFonts w:ascii="Times New Roman" w:hAnsi="Times New Roman" w:cs="Times New Roman"/>
          <w:sz w:val="24"/>
          <w:szCs w:val="24"/>
        </w:rPr>
        <w:t>â</w:t>
      </w:r>
      <w:r w:rsidR="005B2678" w:rsidRPr="00ED69C0">
        <w:rPr>
          <w:rFonts w:ascii="Times New Roman" w:hAnsi="Times New Roman" w:cs="Times New Roman"/>
          <w:sz w:val="24"/>
          <w:szCs w:val="24"/>
        </w:rPr>
        <w:t>mara</w:t>
      </w:r>
      <w:r w:rsidR="0094067E" w:rsidRPr="00ED69C0">
        <w:rPr>
          <w:rFonts w:ascii="Times New Roman" w:hAnsi="Times New Roman" w:cs="Times New Roman"/>
          <w:sz w:val="24"/>
          <w:szCs w:val="24"/>
        </w:rPr>
        <w:t xml:space="preserve"> Municipal de Delta.</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0094067E" w:rsidRPr="000B70C8">
        <w:rPr>
          <w:rFonts w:ascii="Times New Roman" w:hAnsi="Times New Roman" w:cs="Times New Roman"/>
          <w:sz w:val="24"/>
          <w:szCs w:val="24"/>
        </w:rPr>
        <w:t>.3 - É de responsabilidade dos servidores da Câmara Municipal de Delta solic</w:t>
      </w:r>
      <w:r w:rsidR="0094067E" w:rsidRPr="000B70C8">
        <w:rPr>
          <w:rFonts w:ascii="Times New Roman" w:hAnsi="Times New Roman" w:cs="Times New Roman"/>
          <w:sz w:val="24"/>
          <w:szCs w:val="24"/>
        </w:rPr>
        <w:t>i</w:t>
      </w:r>
      <w:r w:rsidR="0094067E" w:rsidRPr="000B70C8">
        <w:rPr>
          <w:rFonts w:ascii="Times New Roman" w:hAnsi="Times New Roman" w:cs="Times New Roman"/>
          <w:sz w:val="24"/>
          <w:szCs w:val="24"/>
        </w:rPr>
        <w:t>tar formalmente, ao Setor de Recursos Humanos, a exclusão de seus dependentes, qua</w:t>
      </w:r>
      <w:r w:rsidR="0094067E" w:rsidRPr="000B70C8">
        <w:rPr>
          <w:rFonts w:ascii="Times New Roman" w:hAnsi="Times New Roman" w:cs="Times New Roman"/>
          <w:sz w:val="24"/>
          <w:szCs w:val="24"/>
        </w:rPr>
        <w:t>n</w:t>
      </w:r>
      <w:r w:rsidR="0094067E" w:rsidRPr="000B70C8">
        <w:rPr>
          <w:rFonts w:ascii="Times New Roman" w:hAnsi="Times New Roman" w:cs="Times New Roman"/>
          <w:sz w:val="24"/>
          <w:szCs w:val="24"/>
        </w:rPr>
        <w:t>do cessarem as condições de dependência.</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0094067E" w:rsidRPr="000B70C8">
        <w:rPr>
          <w:rFonts w:ascii="Times New Roman" w:hAnsi="Times New Roman" w:cs="Times New Roman"/>
          <w:sz w:val="24"/>
          <w:szCs w:val="24"/>
        </w:rPr>
        <w:t>.4 - Os servidores da Câmara Municipal de Delta excluídos do Plano de Assi</w:t>
      </w:r>
      <w:r w:rsidR="0094067E" w:rsidRPr="000B70C8">
        <w:rPr>
          <w:rFonts w:ascii="Times New Roman" w:hAnsi="Times New Roman" w:cs="Times New Roman"/>
          <w:sz w:val="24"/>
          <w:szCs w:val="24"/>
        </w:rPr>
        <w:t>s</w:t>
      </w:r>
      <w:r w:rsidR="0094067E" w:rsidRPr="000B70C8">
        <w:rPr>
          <w:rFonts w:ascii="Times New Roman" w:hAnsi="Times New Roman" w:cs="Times New Roman"/>
          <w:sz w:val="24"/>
          <w:szCs w:val="24"/>
        </w:rPr>
        <w:t>tência Privada à Saúde serão responsáveis pela devolução imediata à Contratada de sua carteira de Identificação e a de seus dependentes e dos demais vinculados, se houver.</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0094067E" w:rsidRPr="000B70C8">
        <w:rPr>
          <w:rFonts w:ascii="Times New Roman" w:hAnsi="Times New Roman" w:cs="Times New Roman"/>
          <w:sz w:val="24"/>
          <w:szCs w:val="24"/>
        </w:rPr>
        <w:t>.5 - A exclusão do titular implicará a exclusão de todos os seus dependentes.</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w:t>
      </w:r>
      <w:r w:rsidR="0094067E" w:rsidRPr="000B70C8">
        <w:rPr>
          <w:rFonts w:ascii="Times New Roman" w:hAnsi="Times New Roman" w:cs="Times New Roman"/>
          <w:sz w:val="24"/>
          <w:szCs w:val="24"/>
        </w:rPr>
        <w:t>.6 - Ao servidor exonerado sem justa causa é assegurado o direito de manute</w:t>
      </w:r>
      <w:r w:rsidR="0094067E" w:rsidRPr="000B70C8">
        <w:rPr>
          <w:rFonts w:ascii="Times New Roman" w:hAnsi="Times New Roman" w:cs="Times New Roman"/>
          <w:sz w:val="24"/>
          <w:szCs w:val="24"/>
        </w:rPr>
        <w:t>n</w:t>
      </w:r>
      <w:r w:rsidR="0094067E" w:rsidRPr="000B70C8">
        <w:rPr>
          <w:rFonts w:ascii="Times New Roman" w:hAnsi="Times New Roman" w:cs="Times New Roman"/>
          <w:sz w:val="24"/>
          <w:szCs w:val="24"/>
        </w:rPr>
        <w:t>ção da condição de beneficiário do plano de saúde nas mesmas condições de cobertura assistencial que gozava quando da vigência do contrato de trabalho</w:t>
      </w:r>
      <w:r w:rsidR="00340D9C">
        <w:rPr>
          <w:rFonts w:ascii="Times New Roman" w:hAnsi="Times New Roman" w:cs="Times New Roman"/>
          <w:sz w:val="24"/>
          <w:szCs w:val="24"/>
        </w:rPr>
        <w:t>,</w:t>
      </w:r>
      <w:r w:rsidR="0094067E" w:rsidRPr="000B70C8">
        <w:rPr>
          <w:rFonts w:ascii="Times New Roman" w:hAnsi="Times New Roman" w:cs="Times New Roman"/>
          <w:sz w:val="24"/>
          <w:szCs w:val="24"/>
        </w:rPr>
        <w:t xml:space="preserve"> desde que assumam </w:t>
      </w:r>
      <w:proofErr w:type="gramStart"/>
      <w:r w:rsidR="0094067E" w:rsidRPr="000B70C8">
        <w:rPr>
          <w:rFonts w:ascii="Times New Roman" w:hAnsi="Times New Roman" w:cs="Times New Roman"/>
          <w:sz w:val="24"/>
          <w:szCs w:val="24"/>
        </w:rPr>
        <w:t xml:space="preserve">seu pagamento </w:t>
      </w:r>
      <w:r w:rsidR="005B2678" w:rsidRPr="000B70C8">
        <w:rPr>
          <w:rFonts w:ascii="Times New Roman" w:hAnsi="Times New Roman" w:cs="Times New Roman"/>
          <w:sz w:val="24"/>
          <w:szCs w:val="24"/>
        </w:rPr>
        <w:t>integral,</w:t>
      </w:r>
      <w:r w:rsidR="00E507B0">
        <w:rPr>
          <w:rFonts w:ascii="Times New Roman" w:hAnsi="Times New Roman" w:cs="Times New Roman"/>
          <w:sz w:val="24"/>
          <w:szCs w:val="24"/>
        </w:rPr>
        <w:t xml:space="preserve"> </w:t>
      </w:r>
      <w:r w:rsidR="0094067E" w:rsidRPr="000B70C8">
        <w:rPr>
          <w:rFonts w:ascii="Times New Roman" w:hAnsi="Times New Roman" w:cs="Times New Roman"/>
          <w:sz w:val="24"/>
          <w:szCs w:val="24"/>
        </w:rPr>
        <w:t>observadas</w:t>
      </w:r>
      <w:proofErr w:type="gramEnd"/>
      <w:r w:rsidR="0094067E" w:rsidRPr="000B70C8">
        <w:rPr>
          <w:rFonts w:ascii="Times New Roman" w:hAnsi="Times New Roman" w:cs="Times New Roman"/>
          <w:sz w:val="24"/>
          <w:szCs w:val="24"/>
        </w:rPr>
        <w:t xml:space="preserve"> as condições da legislação em vigor.</w:t>
      </w:r>
    </w:p>
    <w:p w:rsidR="009D68F2" w:rsidRDefault="009D68F2" w:rsidP="001B5808">
      <w:pPr>
        <w:spacing w:after="0" w:line="240" w:lineRule="auto"/>
        <w:ind w:firstLine="709"/>
        <w:jc w:val="both"/>
        <w:rPr>
          <w:rFonts w:ascii="Times New Roman" w:hAnsi="Times New Roman" w:cs="Times New Roman"/>
          <w:b/>
          <w:sz w:val="24"/>
          <w:szCs w:val="24"/>
        </w:rPr>
      </w:pPr>
    </w:p>
    <w:p w:rsidR="0094067E" w:rsidRPr="00ED69C0" w:rsidRDefault="00B417D7" w:rsidP="001B5808">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7</w:t>
      </w:r>
      <w:r w:rsidR="0094067E" w:rsidRPr="00ED69C0">
        <w:rPr>
          <w:rFonts w:ascii="Times New Roman" w:hAnsi="Times New Roman" w:cs="Times New Roman"/>
          <w:b/>
          <w:sz w:val="24"/>
          <w:szCs w:val="24"/>
        </w:rPr>
        <w:t xml:space="preserve"> - DA CARÊNCIA</w:t>
      </w:r>
    </w:p>
    <w:p w:rsidR="0094067E" w:rsidRPr="00ED69C0"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7</w:t>
      </w:r>
      <w:r w:rsidR="0094067E" w:rsidRPr="00ED69C0">
        <w:rPr>
          <w:rFonts w:ascii="Times New Roman" w:hAnsi="Times New Roman" w:cs="Times New Roman"/>
          <w:sz w:val="24"/>
          <w:szCs w:val="24"/>
        </w:rPr>
        <w:t xml:space="preserve">.1 - </w:t>
      </w:r>
      <w:r w:rsidR="0094067E" w:rsidRPr="00096DA0">
        <w:rPr>
          <w:rFonts w:ascii="Times New Roman" w:hAnsi="Times New Roman" w:cs="Times New Roman"/>
          <w:sz w:val="24"/>
          <w:szCs w:val="24"/>
        </w:rPr>
        <w:t>Não poderá ser exigida qualquer carência</w:t>
      </w:r>
      <w:r w:rsidR="0094067E" w:rsidRPr="00ED69C0">
        <w:rPr>
          <w:rFonts w:ascii="Times New Roman" w:hAnsi="Times New Roman" w:cs="Times New Roman"/>
          <w:sz w:val="24"/>
          <w:szCs w:val="24"/>
        </w:rPr>
        <w:t xml:space="preserve"> para utilização dos benefícios do Plano de Assistência Privada à Saúde:</w:t>
      </w:r>
    </w:p>
    <w:p w:rsidR="00843A7F"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7</w:t>
      </w:r>
      <w:r w:rsidR="00870816" w:rsidRPr="00ED69C0">
        <w:rPr>
          <w:rFonts w:ascii="Times New Roman" w:hAnsi="Times New Roman" w:cs="Times New Roman"/>
          <w:sz w:val="24"/>
          <w:szCs w:val="24"/>
        </w:rPr>
        <w:t xml:space="preserve">.1.1 </w:t>
      </w:r>
      <w:r w:rsidR="0094067E" w:rsidRPr="00ED69C0">
        <w:rPr>
          <w:rFonts w:ascii="Times New Roman" w:hAnsi="Times New Roman" w:cs="Times New Roman"/>
          <w:sz w:val="24"/>
          <w:szCs w:val="24"/>
        </w:rPr>
        <w:t xml:space="preserve">dos usuários inscritos na forma </w:t>
      </w:r>
      <w:r w:rsidR="00ED6D5F">
        <w:rPr>
          <w:rFonts w:ascii="Times New Roman" w:hAnsi="Times New Roman" w:cs="Times New Roman"/>
          <w:sz w:val="24"/>
          <w:szCs w:val="24"/>
        </w:rPr>
        <w:t xml:space="preserve">regulamentada no item </w:t>
      </w:r>
      <w:r w:rsidR="00ED7B05">
        <w:rPr>
          <w:rFonts w:ascii="Times New Roman" w:hAnsi="Times New Roman" w:cs="Times New Roman"/>
          <w:sz w:val="24"/>
          <w:szCs w:val="24"/>
        </w:rPr>
        <w:t>IV</w:t>
      </w:r>
      <w:r w:rsidR="00096DA0">
        <w:rPr>
          <w:rFonts w:ascii="Times New Roman" w:hAnsi="Times New Roman" w:cs="Times New Roman"/>
          <w:sz w:val="24"/>
          <w:szCs w:val="24"/>
        </w:rPr>
        <w:t>;</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7</w:t>
      </w:r>
      <w:r w:rsidR="0094067E" w:rsidRPr="00ED69C0">
        <w:rPr>
          <w:rFonts w:ascii="Times New Roman" w:hAnsi="Times New Roman" w:cs="Times New Roman"/>
          <w:sz w:val="24"/>
          <w:szCs w:val="24"/>
        </w:rPr>
        <w:t xml:space="preserve">.1.2 - </w:t>
      </w:r>
      <w:r w:rsidR="00ED69C0" w:rsidRPr="00ED69C0">
        <w:rPr>
          <w:rFonts w:ascii="Times New Roman" w:hAnsi="Times New Roman" w:cs="Times New Roman"/>
          <w:sz w:val="24"/>
          <w:szCs w:val="24"/>
        </w:rPr>
        <w:t>Em</w:t>
      </w:r>
      <w:r w:rsidR="0094067E" w:rsidRPr="00ED69C0">
        <w:rPr>
          <w:rFonts w:ascii="Times New Roman" w:hAnsi="Times New Roman" w:cs="Times New Roman"/>
          <w:sz w:val="24"/>
          <w:szCs w:val="24"/>
        </w:rPr>
        <w:t xml:space="preserve"> situações de urgência ou emergência, desde que ocorram após a sol</w:t>
      </w:r>
      <w:r w:rsidR="0094067E" w:rsidRPr="00ED69C0">
        <w:rPr>
          <w:rFonts w:ascii="Times New Roman" w:hAnsi="Times New Roman" w:cs="Times New Roman"/>
          <w:sz w:val="24"/>
          <w:szCs w:val="24"/>
        </w:rPr>
        <w:t>i</w:t>
      </w:r>
      <w:r w:rsidR="0094067E" w:rsidRPr="00ED69C0">
        <w:rPr>
          <w:rFonts w:ascii="Times New Roman" w:hAnsi="Times New Roman" w:cs="Times New Roman"/>
          <w:sz w:val="24"/>
          <w:szCs w:val="24"/>
        </w:rPr>
        <w:t>citação formal de inclusão do usuário aos planos</w:t>
      </w:r>
      <w:r w:rsidR="0094067E" w:rsidRPr="000B70C8">
        <w:rPr>
          <w:rFonts w:ascii="Times New Roman" w:hAnsi="Times New Roman" w:cs="Times New Roman"/>
          <w:sz w:val="24"/>
          <w:szCs w:val="24"/>
        </w:rPr>
        <w:t xml:space="preserve"> ofertados à prestadora de serviços;</w:t>
      </w:r>
    </w:p>
    <w:p w:rsidR="0094067E" w:rsidRPr="000B70C8" w:rsidRDefault="00B417D7" w:rsidP="001B5808">
      <w:pPr>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7</w:t>
      </w:r>
      <w:r w:rsidR="0094067E" w:rsidRPr="000B70C8">
        <w:rPr>
          <w:rFonts w:ascii="Times New Roman" w:hAnsi="Times New Roman" w:cs="Times New Roman"/>
          <w:sz w:val="24"/>
          <w:szCs w:val="24"/>
        </w:rPr>
        <w:t xml:space="preserve">.2 - Considera-se emergência e urgência o disposto no </w:t>
      </w:r>
      <w:r w:rsidR="0094067E" w:rsidRPr="000B70C8">
        <w:rPr>
          <w:rFonts w:ascii="Times New Roman" w:hAnsi="Times New Roman" w:cs="Times New Roman"/>
          <w:sz w:val="24"/>
          <w:szCs w:val="24"/>
          <w:u w:val="single"/>
        </w:rPr>
        <w:t>art. 35-C, incisos I e II da Lei nº 9.656,</w:t>
      </w:r>
      <w:r w:rsidR="0094067E" w:rsidRPr="000B70C8">
        <w:rPr>
          <w:rFonts w:ascii="Times New Roman" w:hAnsi="Times New Roman" w:cs="Times New Roman"/>
          <w:sz w:val="24"/>
          <w:szCs w:val="24"/>
        </w:rPr>
        <w:t xml:space="preserve"> de </w:t>
      </w:r>
      <w:proofErr w:type="gramStart"/>
      <w:r w:rsidR="0094067E" w:rsidRPr="000B70C8">
        <w:rPr>
          <w:rFonts w:ascii="Times New Roman" w:hAnsi="Times New Roman" w:cs="Times New Roman"/>
          <w:sz w:val="24"/>
          <w:szCs w:val="24"/>
        </w:rPr>
        <w:t>3</w:t>
      </w:r>
      <w:proofErr w:type="gramEnd"/>
      <w:r w:rsidR="0094067E" w:rsidRPr="000B70C8">
        <w:rPr>
          <w:rFonts w:ascii="Times New Roman" w:hAnsi="Times New Roman" w:cs="Times New Roman"/>
          <w:sz w:val="24"/>
          <w:szCs w:val="24"/>
        </w:rPr>
        <w:t xml:space="preserve"> de junho de 1998.</w:t>
      </w:r>
    </w:p>
    <w:p w:rsidR="00D53307" w:rsidRPr="000B70C8" w:rsidRDefault="00B417D7" w:rsidP="001B5808">
      <w:pPr>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7</w:t>
      </w:r>
      <w:r w:rsidR="00411C7C">
        <w:rPr>
          <w:rFonts w:ascii="Times New Roman" w:hAnsi="Times New Roman" w:cs="Times New Roman"/>
          <w:sz w:val="24"/>
          <w:szCs w:val="24"/>
        </w:rPr>
        <w:t>.</w:t>
      </w:r>
      <w:r w:rsidR="0094067E" w:rsidRPr="000B70C8">
        <w:rPr>
          <w:rFonts w:ascii="Times New Roman" w:hAnsi="Times New Roman" w:cs="Times New Roman"/>
          <w:sz w:val="24"/>
          <w:szCs w:val="24"/>
        </w:rPr>
        <w:t>3 -</w:t>
      </w:r>
      <w:r w:rsidR="0094067E" w:rsidRPr="000B70C8">
        <w:rPr>
          <w:rFonts w:ascii="Times New Roman" w:hAnsi="Times New Roman" w:cs="Times New Roman"/>
          <w:color w:val="FF0000"/>
          <w:sz w:val="24"/>
          <w:szCs w:val="24"/>
        </w:rPr>
        <w:t xml:space="preserve"> </w:t>
      </w:r>
      <w:r w:rsidR="00E027CB" w:rsidRPr="000B70C8">
        <w:rPr>
          <w:rFonts w:ascii="Times New Roman" w:hAnsi="Times New Roman" w:cs="Times New Roman"/>
          <w:sz w:val="24"/>
          <w:szCs w:val="24"/>
        </w:rPr>
        <w:t xml:space="preserve">Para os pedidos de inclusão efetuados após os </w:t>
      </w:r>
      <w:r w:rsidR="00ED6D5F">
        <w:rPr>
          <w:rFonts w:ascii="Times New Roman" w:hAnsi="Times New Roman" w:cs="Times New Roman"/>
          <w:sz w:val="24"/>
          <w:szCs w:val="24"/>
        </w:rPr>
        <w:t>prazos estabelecidos no item V</w:t>
      </w:r>
      <w:r w:rsidR="00E027CB" w:rsidRPr="000B70C8">
        <w:rPr>
          <w:rFonts w:ascii="Times New Roman" w:hAnsi="Times New Roman" w:cs="Times New Roman"/>
          <w:sz w:val="24"/>
          <w:szCs w:val="24"/>
        </w:rPr>
        <w:t>, deverão ser cumpridas, as carências legais, em atenção ao regulado pela ANS.</w:t>
      </w:r>
    </w:p>
    <w:p w:rsidR="0094067E" w:rsidRPr="000B70C8" w:rsidRDefault="00B417D7" w:rsidP="001B5808">
      <w:pPr>
        <w:spacing w:after="0" w:line="240" w:lineRule="auto"/>
        <w:ind w:firstLine="709"/>
        <w:contextualSpacing/>
        <w:jc w:val="both"/>
        <w:rPr>
          <w:rFonts w:ascii="Times New Roman" w:hAnsi="Times New Roman" w:cs="Times New Roman"/>
          <w:sz w:val="24"/>
          <w:szCs w:val="24"/>
        </w:rPr>
      </w:pPr>
      <w:r>
        <w:rPr>
          <w:rFonts w:ascii="Times New Roman" w:hAnsi="Times New Roman" w:cs="Times New Roman"/>
          <w:sz w:val="24"/>
          <w:szCs w:val="24"/>
        </w:rPr>
        <w:t>7</w:t>
      </w:r>
      <w:r w:rsidR="0094067E" w:rsidRPr="000B70C8">
        <w:rPr>
          <w:rFonts w:ascii="Times New Roman" w:hAnsi="Times New Roman" w:cs="Times New Roman"/>
          <w:sz w:val="24"/>
          <w:szCs w:val="24"/>
        </w:rPr>
        <w:t xml:space="preserve">.4 - </w:t>
      </w:r>
      <w:r w:rsidR="00870816" w:rsidRPr="000B70C8">
        <w:rPr>
          <w:rFonts w:ascii="Times New Roman" w:hAnsi="Times New Roman" w:cs="Times New Roman"/>
          <w:sz w:val="24"/>
          <w:szCs w:val="24"/>
        </w:rPr>
        <w:t>N</w:t>
      </w:r>
      <w:r w:rsidR="0094067E" w:rsidRPr="000B70C8">
        <w:rPr>
          <w:rFonts w:ascii="Times New Roman" w:hAnsi="Times New Roman" w:cs="Times New Roman"/>
          <w:sz w:val="24"/>
          <w:szCs w:val="24"/>
        </w:rPr>
        <w:t>ão poderá haver cláusula de agravo ou cobertura parcial temporária, nos casos de doenças ou lesões preexistentes, desde que o beneficiário formalize o pedido de ingresso em até trinta dias da celebração do contrato coletivo ou de sua vinculação à pessoa jurídica contratante. Para tanto, será necessário o preenchimento de declaração de saúde.</w:t>
      </w:r>
    </w:p>
    <w:p w:rsidR="0094067E" w:rsidRPr="000B70C8" w:rsidRDefault="00B417D7" w:rsidP="001B5808">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8</w:t>
      </w:r>
      <w:r w:rsidR="0094067E" w:rsidRPr="000B70C8">
        <w:rPr>
          <w:rFonts w:ascii="Times New Roman" w:hAnsi="Times New Roman" w:cs="Times New Roman"/>
          <w:b/>
          <w:sz w:val="24"/>
          <w:szCs w:val="24"/>
        </w:rPr>
        <w:t xml:space="preserve"> - DA COBERTURA E DOS SERVIÇOS</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8</w:t>
      </w:r>
      <w:r w:rsidR="0094067E" w:rsidRPr="000B70C8">
        <w:rPr>
          <w:rFonts w:ascii="Times New Roman" w:hAnsi="Times New Roman" w:cs="Times New Roman"/>
          <w:sz w:val="24"/>
          <w:szCs w:val="24"/>
        </w:rPr>
        <w:t>.1</w:t>
      </w:r>
      <w:r w:rsidR="00437698">
        <w:rPr>
          <w:rFonts w:ascii="Times New Roman" w:hAnsi="Times New Roman" w:cs="Times New Roman"/>
          <w:sz w:val="24"/>
          <w:szCs w:val="24"/>
        </w:rPr>
        <w:t>.1</w:t>
      </w:r>
      <w:r w:rsidR="0094067E" w:rsidRPr="000B70C8">
        <w:rPr>
          <w:rFonts w:ascii="Times New Roman" w:hAnsi="Times New Roman" w:cs="Times New Roman"/>
          <w:sz w:val="24"/>
          <w:szCs w:val="24"/>
        </w:rPr>
        <w:t xml:space="preserve"> - A Contratada deverá assegurar aos beneficiários regularmente inscritos no Plano de Assistência à Saúde as coberturas contidas no Rol de Procedimentos estab</w:t>
      </w:r>
      <w:r w:rsidR="0094067E" w:rsidRPr="000B70C8">
        <w:rPr>
          <w:rFonts w:ascii="Times New Roman" w:hAnsi="Times New Roman" w:cs="Times New Roman"/>
          <w:sz w:val="24"/>
          <w:szCs w:val="24"/>
        </w:rPr>
        <w:t>e</w:t>
      </w:r>
      <w:r w:rsidR="0094067E" w:rsidRPr="000B70C8">
        <w:rPr>
          <w:rFonts w:ascii="Times New Roman" w:hAnsi="Times New Roman" w:cs="Times New Roman"/>
          <w:sz w:val="24"/>
          <w:szCs w:val="24"/>
        </w:rPr>
        <w:t xml:space="preserve">lecido na </w:t>
      </w:r>
      <w:r w:rsidR="005B2678" w:rsidRPr="000B70C8">
        <w:rPr>
          <w:rFonts w:ascii="Times New Roman" w:hAnsi="Times New Roman" w:cs="Times New Roman"/>
          <w:sz w:val="24"/>
          <w:szCs w:val="24"/>
        </w:rPr>
        <w:t>Resolução Normativa nº 465, de 24 de fevereiro de 2021</w:t>
      </w:r>
      <w:r w:rsidR="005B2678" w:rsidRPr="00A82C96">
        <w:rPr>
          <w:rFonts w:ascii="Times New Roman" w:hAnsi="Times New Roman" w:cs="Times New Roman"/>
          <w:sz w:val="24"/>
          <w:szCs w:val="24"/>
        </w:rPr>
        <w:t>,</w:t>
      </w:r>
      <w:r w:rsidR="005B2678" w:rsidRPr="000B70C8">
        <w:rPr>
          <w:rFonts w:ascii="Times New Roman" w:hAnsi="Times New Roman" w:cs="Times New Roman"/>
          <w:sz w:val="24"/>
          <w:szCs w:val="24"/>
        </w:rPr>
        <w:t xml:space="preserve"> da Agência Naci</w:t>
      </w:r>
      <w:r w:rsidR="005B2678" w:rsidRPr="000B70C8">
        <w:rPr>
          <w:rFonts w:ascii="Times New Roman" w:hAnsi="Times New Roman" w:cs="Times New Roman"/>
          <w:sz w:val="24"/>
          <w:szCs w:val="24"/>
        </w:rPr>
        <w:t>o</w:t>
      </w:r>
      <w:r w:rsidR="005B2678" w:rsidRPr="000B70C8">
        <w:rPr>
          <w:rFonts w:ascii="Times New Roman" w:hAnsi="Times New Roman" w:cs="Times New Roman"/>
          <w:sz w:val="24"/>
          <w:szCs w:val="24"/>
        </w:rPr>
        <w:t>nal de Saúde e pelos atos que a complementar,</w:t>
      </w:r>
      <w:proofErr w:type="gramStart"/>
      <w:r w:rsidR="005B2678" w:rsidRPr="000B70C8">
        <w:rPr>
          <w:rFonts w:ascii="Times New Roman" w:hAnsi="Times New Roman" w:cs="Times New Roman"/>
          <w:sz w:val="24"/>
          <w:szCs w:val="24"/>
        </w:rPr>
        <w:t xml:space="preserve">  </w:t>
      </w:r>
      <w:proofErr w:type="gramEnd"/>
      <w:r w:rsidR="005B2678" w:rsidRPr="000B70C8">
        <w:rPr>
          <w:rFonts w:ascii="Times New Roman" w:hAnsi="Times New Roman" w:cs="Times New Roman"/>
          <w:sz w:val="24"/>
          <w:szCs w:val="24"/>
        </w:rPr>
        <w:t>atualizar ou pelo ato que a suceder, re</w:t>
      </w:r>
      <w:r w:rsidR="005B2678" w:rsidRPr="000B70C8">
        <w:rPr>
          <w:rFonts w:ascii="Times New Roman" w:hAnsi="Times New Roman" w:cs="Times New Roman"/>
          <w:sz w:val="24"/>
          <w:szCs w:val="24"/>
        </w:rPr>
        <w:t>s</w:t>
      </w:r>
      <w:r w:rsidR="005B2678" w:rsidRPr="000B70C8">
        <w:rPr>
          <w:rFonts w:ascii="Times New Roman" w:hAnsi="Times New Roman" w:cs="Times New Roman"/>
          <w:sz w:val="24"/>
          <w:szCs w:val="24"/>
        </w:rPr>
        <w:t>peitadas as resoluções editadas pelo Conselho de Saúde Suplementar da referida Agê</w:t>
      </w:r>
      <w:r w:rsidR="005B2678" w:rsidRPr="000B70C8">
        <w:rPr>
          <w:rFonts w:ascii="Times New Roman" w:hAnsi="Times New Roman" w:cs="Times New Roman"/>
          <w:sz w:val="24"/>
          <w:szCs w:val="24"/>
        </w:rPr>
        <w:t>n</w:t>
      </w:r>
      <w:r w:rsidR="005B2678" w:rsidRPr="000B70C8">
        <w:rPr>
          <w:rFonts w:ascii="Times New Roman" w:hAnsi="Times New Roman" w:cs="Times New Roman"/>
          <w:sz w:val="24"/>
          <w:szCs w:val="24"/>
        </w:rPr>
        <w:t>cia</w:t>
      </w:r>
      <w:r w:rsidR="0094067E" w:rsidRPr="000B70C8">
        <w:rPr>
          <w:rFonts w:ascii="Times New Roman" w:hAnsi="Times New Roman" w:cs="Times New Roman"/>
          <w:sz w:val="24"/>
          <w:szCs w:val="24"/>
        </w:rPr>
        <w:t>, lembrando sempre de respeitar as Resoluções editadas que atualizar e/ou suceder.</w:t>
      </w:r>
    </w:p>
    <w:p w:rsidR="0094067E" w:rsidRPr="00660F62" w:rsidRDefault="00B417D7" w:rsidP="001B5808">
      <w:pPr>
        <w:spacing w:after="0" w:line="240" w:lineRule="auto"/>
        <w:ind w:firstLine="709"/>
        <w:jc w:val="both"/>
        <w:rPr>
          <w:rFonts w:ascii="Times New Roman" w:hAnsi="Times New Roman" w:cs="Times New Roman"/>
          <w:b/>
          <w:sz w:val="24"/>
          <w:szCs w:val="24"/>
        </w:rPr>
      </w:pPr>
      <w:proofErr w:type="gramStart"/>
      <w:r>
        <w:rPr>
          <w:rFonts w:ascii="Times New Roman" w:hAnsi="Times New Roman" w:cs="Times New Roman"/>
          <w:b/>
          <w:sz w:val="24"/>
          <w:szCs w:val="24"/>
        </w:rPr>
        <w:t>8</w:t>
      </w:r>
      <w:r w:rsidR="0094067E" w:rsidRPr="00660F62">
        <w:rPr>
          <w:rFonts w:ascii="Times New Roman" w:hAnsi="Times New Roman" w:cs="Times New Roman"/>
          <w:b/>
          <w:sz w:val="24"/>
          <w:szCs w:val="24"/>
        </w:rPr>
        <w:t>.2 -</w:t>
      </w:r>
      <w:r w:rsidR="00D53307" w:rsidRPr="00660F62">
        <w:rPr>
          <w:rFonts w:ascii="Times New Roman" w:hAnsi="Times New Roman" w:cs="Times New Roman"/>
          <w:b/>
          <w:sz w:val="24"/>
          <w:szCs w:val="24"/>
        </w:rPr>
        <w:t xml:space="preserve"> </w:t>
      </w:r>
      <w:r w:rsidR="0094067E" w:rsidRPr="00660F62">
        <w:rPr>
          <w:rFonts w:ascii="Times New Roman" w:hAnsi="Times New Roman" w:cs="Times New Roman"/>
          <w:b/>
          <w:sz w:val="24"/>
          <w:szCs w:val="24"/>
        </w:rPr>
        <w:t>COBERTURA</w:t>
      </w:r>
      <w:proofErr w:type="gramEnd"/>
      <w:r w:rsidR="0094067E" w:rsidRPr="00660F62">
        <w:rPr>
          <w:rFonts w:ascii="Times New Roman" w:hAnsi="Times New Roman" w:cs="Times New Roman"/>
          <w:b/>
          <w:sz w:val="24"/>
          <w:szCs w:val="24"/>
        </w:rPr>
        <w:t xml:space="preserve"> AMBULATORIAL</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8</w:t>
      </w:r>
      <w:r w:rsidR="0094067E" w:rsidRPr="000B70C8">
        <w:rPr>
          <w:rFonts w:ascii="Times New Roman" w:hAnsi="Times New Roman" w:cs="Times New Roman"/>
          <w:sz w:val="24"/>
          <w:szCs w:val="24"/>
        </w:rPr>
        <w:t>.2.1 - A Cobertura Ambulatorial compreende os atendimentos realizados em consultório ou em ambulatório, definidos e listados no Rol de Procedimentos e Eventos em Saúde, conforme prec</w:t>
      </w:r>
      <w:r w:rsidR="005B2678" w:rsidRPr="000B70C8">
        <w:rPr>
          <w:rFonts w:ascii="Times New Roman" w:hAnsi="Times New Roman" w:cs="Times New Roman"/>
          <w:sz w:val="24"/>
          <w:szCs w:val="24"/>
        </w:rPr>
        <w:t>oniza Resolução Normativa nº 465, de 24</w:t>
      </w:r>
      <w:r w:rsidR="0094067E" w:rsidRPr="000B70C8">
        <w:rPr>
          <w:rFonts w:ascii="Times New Roman" w:hAnsi="Times New Roman" w:cs="Times New Roman"/>
          <w:sz w:val="24"/>
          <w:szCs w:val="24"/>
        </w:rPr>
        <w:t xml:space="preserve"> de </w:t>
      </w:r>
      <w:r w:rsidR="005B2678" w:rsidRPr="000B70C8">
        <w:rPr>
          <w:rFonts w:ascii="Times New Roman" w:hAnsi="Times New Roman" w:cs="Times New Roman"/>
          <w:sz w:val="24"/>
          <w:szCs w:val="24"/>
        </w:rPr>
        <w:t>fevereiro de 2021</w:t>
      </w:r>
      <w:r w:rsidR="0094067E" w:rsidRPr="000B70C8">
        <w:rPr>
          <w:rFonts w:ascii="Times New Roman" w:hAnsi="Times New Roman" w:cs="Times New Roman"/>
          <w:sz w:val="24"/>
          <w:szCs w:val="24"/>
        </w:rPr>
        <w:t>, lembrando sempre de respeitar as Resoluções editadas que atualizar e/ou suceder.</w:t>
      </w:r>
    </w:p>
    <w:p w:rsidR="0094067E" w:rsidRPr="00660F62" w:rsidRDefault="00B417D7" w:rsidP="001B5808">
      <w:pPr>
        <w:spacing w:after="0" w:line="240" w:lineRule="auto"/>
        <w:ind w:firstLine="709"/>
        <w:jc w:val="both"/>
        <w:rPr>
          <w:rFonts w:ascii="Times New Roman" w:hAnsi="Times New Roman" w:cs="Times New Roman"/>
          <w:b/>
          <w:sz w:val="24"/>
          <w:szCs w:val="24"/>
        </w:rPr>
      </w:pPr>
      <w:proofErr w:type="gramStart"/>
      <w:r>
        <w:rPr>
          <w:rFonts w:ascii="Times New Roman" w:hAnsi="Times New Roman" w:cs="Times New Roman"/>
          <w:b/>
          <w:sz w:val="24"/>
          <w:szCs w:val="24"/>
        </w:rPr>
        <w:t>8</w:t>
      </w:r>
      <w:r w:rsidR="0094067E" w:rsidRPr="00660F62">
        <w:rPr>
          <w:rFonts w:ascii="Times New Roman" w:hAnsi="Times New Roman" w:cs="Times New Roman"/>
          <w:b/>
          <w:sz w:val="24"/>
          <w:szCs w:val="24"/>
        </w:rPr>
        <w:t>.3 -</w:t>
      </w:r>
      <w:r w:rsidR="00D53307" w:rsidRPr="00660F62">
        <w:rPr>
          <w:rFonts w:ascii="Times New Roman" w:hAnsi="Times New Roman" w:cs="Times New Roman"/>
          <w:b/>
          <w:sz w:val="24"/>
          <w:szCs w:val="24"/>
        </w:rPr>
        <w:t xml:space="preserve"> </w:t>
      </w:r>
      <w:r w:rsidR="0094067E" w:rsidRPr="00660F62">
        <w:rPr>
          <w:rFonts w:ascii="Times New Roman" w:hAnsi="Times New Roman" w:cs="Times New Roman"/>
          <w:b/>
          <w:sz w:val="24"/>
          <w:szCs w:val="24"/>
        </w:rPr>
        <w:t>COBERTURA</w:t>
      </w:r>
      <w:proofErr w:type="gramEnd"/>
      <w:r w:rsidR="0094067E" w:rsidRPr="00660F62">
        <w:rPr>
          <w:rFonts w:ascii="Times New Roman" w:hAnsi="Times New Roman" w:cs="Times New Roman"/>
          <w:b/>
          <w:sz w:val="24"/>
          <w:szCs w:val="24"/>
        </w:rPr>
        <w:t xml:space="preserve"> HOSPITALAR</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8</w:t>
      </w:r>
      <w:r w:rsidR="0094067E" w:rsidRPr="000B70C8">
        <w:rPr>
          <w:rFonts w:ascii="Times New Roman" w:hAnsi="Times New Roman" w:cs="Times New Roman"/>
          <w:sz w:val="24"/>
          <w:szCs w:val="24"/>
        </w:rPr>
        <w:t>.3.1 - A Cobertura Hospitalar definida e listada no Rol de Procedimentos e Eventos em Saúde vigente</w:t>
      </w:r>
      <w:proofErr w:type="gramStart"/>
      <w:r w:rsidR="0094067E" w:rsidRPr="000B70C8">
        <w:rPr>
          <w:rFonts w:ascii="Times New Roman" w:hAnsi="Times New Roman" w:cs="Times New Roman"/>
          <w:sz w:val="24"/>
          <w:szCs w:val="24"/>
        </w:rPr>
        <w:t>, compreende</w:t>
      </w:r>
      <w:proofErr w:type="gramEnd"/>
      <w:r w:rsidR="0094067E" w:rsidRPr="000B70C8">
        <w:rPr>
          <w:rFonts w:ascii="Times New Roman" w:hAnsi="Times New Roman" w:cs="Times New Roman"/>
          <w:sz w:val="24"/>
          <w:szCs w:val="24"/>
        </w:rPr>
        <w:t xml:space="preserve"> os atendimentos em unidade hospitalar, em regime de internação, de assistência ao parto e os atendimentos caracterizados como urgência e emergência, conforme preconiza a </w:t>
      </w:r>
      <w:r w:rsidR="005B2678" w:rsidRPr="000B70C8">
        <w:rPr>
          <w:rFonts w:ascii="Times New Roman" w:hAnsi="Times New Roman" w:cs="Times New Roman"/>
          <w:sz w:val="24"/>
          <w:szCs w:val="24"/>
        </w:rPr>
        <w:t>Resolução Normativa nº 465, de 24 de fevereiro de 2021</w:t>
      </w:r>
      <w:r w:rsidR="0094067E" w:rsidRPr="000B70C8">
        <w:rPr>
          <w:rFonts w:ascii="Times New Roman" w:hAnsi="Times New Roman" w:cs="Times New Roman"/>
          <w:sz w:val="24"/>
          <w:szCs w:val="24"/>
        </w:rPr>
        <w:t>, lembrando sempre de respeitar as Resoluções editadas que atualizar e/ou suceder.</w:t>
      </w:r>
    </w:p>
    <w:p w:rsidR="0094067E" w:rsidRPr="00660F62" w:rsidRDefault="00B417D7" w:rsidP="001B5808">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lastRenderedPageBreak/>
        <w:t>8</w:t>
      </w:r>
      <w:r w:rsidR="0094067E" w:rsidRPr="00660F62">
        <w:rPr>
          <w:rFonts w:ascii="Times New Roman" w:hAnsi="Times New Roman" w:cs="Times New Roman"/>
          <w:b/>
          <w:sz w:val="24"/>
          <w:szCs w:val="24"/>
        </w:rPr>
        <w:t xml:space="preserve">.4 </w:t>
      </w:r>
      <w:proofErr w:type="gramStart"/>
      <w:r w:rsidR="0094067E" w:rsidRPr="00660F62">
        <w:rPr>
          <w:rFonts w:ascii="Times New Roman" w:hAnsi="Times New Roman" w:cs="Times New Roman"/>
          <w:b/>
          <w:sz w:val="24"/>
          <w:szCs w:val="24"/>
        </w:rPr>
        <w:t>-COBERTURA</w:t>
      </w:r>
      <w:proofErr w:type="gramEnd"/>
      <w:r w:rsidR="0094067E" w:rsidRPr="00660F62">
        <w:rPr>
          <w:rFonts w:ascii="Times New Roman" w:hAnsi="Times New Roman" w:cs="Times New Roman"/>
          <w:b/>
          <w:sz w:val="24"/>
          <w:szCs w:val="24"/>
        </w:rPr>
        <w:t xml:space="preserve"> OBSTÉTRICA</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8</w:t>
      </w:r>
      <w:r w:rsidR="0094067E" w:rsidRPr="000B70C8">
        <w:rPr>
          <w:rFonts w:ascii="Times New Roman" w:hAnsi="Times New Roman" w:cs="Times New Roman"/>
          <w:sz w:val="24"/>
          <w:szCs w:val="24"/>
        </w:rPr>
        <w:t xml:space="preserve">.4.1 - A Cobertura Obstétrica compreende os procedimentos relativos ao pré-natal e da assistência ao parto e puerpério, conforme preconiza a </w:t>
      </w:r>
      <w:r w:rsidR="005B2678" w:rsidRPr="000B70C8">
        <w:rPr>
          <w:rFonts w:ascii="Times New Roman" w:hAnsi="Times New Roman" w:cs="Times New Roman"/>
          <w:sz w:val="24"/>
          <w:szCs w:val="24"/>
        </w:rPr>
        <w:t>Resolução Normativa nº 465, de 24 de fevereiro de 2021</w:t>
      </w:r>
      <w:r w:rsidR="0094067E" w:rsidRPr="000B70C8">
        <w:rPr>
          <w:rFonts w:ascii="Times New Roman" w:hAnsi="Times New Roman" w:cs="Times New Roman"/>
          <w:sz w:val="24"/>
          <w:szCs w:val="24"/>
        </w:rPr>
        <w:t>, lembrando sempre de respeitar as Resoluções edit</w:t>
      </w:r>
      <w:r w:rsidR="0094067E" w:rsidRPr="000B70C8">
        <w:rPr>
          <w:rFonts w:ascii="Times New Roman" w:hAnsi="Times New Roman" w:cs="Times New Roman"/>
          <w:sz w:val="24"/>
          <w:szCs w:val="24"/>
        </w:rPr>
        <w:t>a</w:t>
      </w:r>
      <w:r w:rsidR="0094067E" w:rsidRPr="000B70C8">
        <w:rPr>
          <w:rFonts w:ascii="Times New Roman" w:hAnsi="Times New Roman" w:cs="Times New Roman"/>
          <w:sz w:val="24"/>
          <w:szCs w:val="24"/>
        </w:rPr>
        <w:t>das que atualizar e/ou suceder.</w:t>
      </w:r>
    </w:p>
    <w:p w:rsidR="00870816" w:rsidRDefault="00870816" w:rsidP="001B5808">
      <w:pPr>
        <w:spacing w:after="0" w:line="240" w:lineRule="auto"/>
        <w:ind w:firstLine="709"/>
        <w:jc w:val="both"/>
        <w:rPr>
          <w:rFonts w:ascii="Times New Roman" w:hAnsi="Times New Roman" w:cs="Times New Roman"/>
          <w:sz w:val="24"/>
          <w:szCs w:val="24"/>
        </w:rPr>
      </w:pPr>
    </w:p>
    <w:p w:rsidR="0094067E" w:rsidRPr="000B70C8" w:rsidRDefault="00B417D7" w:rsidP="001B5808">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9</w:t>
      </w:r>
      <w:r w:rsidR="0094067E" w:rsidRPr="000B70C8">
        <w:rPr>
          <w:rFonts w:ascii="Times New Roman" w:hAnsi="Times New Roman" w:cs="Times New Roman"/>
          <w:b/>
          <w:sz w:val="24"/>
          <w:szCs w:val="24"/>
        </w:rPr>
        <w:t xml:space="preserve"> - DO SISTEMA DE OPERACIONALIZAÇÃO DOS SERVIÇOS</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9</w:t>
      </w:r>
      <w:r w:rsidR="0094067E" w:rsidRPr="000B70C8">
        <w:rPr>
          <w:rFonts w:ascii="Times New Roman" w:hAnsi="Times New Roman" w:cs="Times New Roman"/>
          <w:sz w:val="24"/>
          <w:szCs w:val="24"/>
        </w:rPr>
        <w:t>.1 - Deverá constar da proposta a forma de operacionalização dos serviços, re</w:t>
      </w:r>
      <w:r w:rsidR="0094067E" w:rsidRPr="000B70C8">
        <w:rPr>
          <w:rFonts w:ascii="Times New Roman" w:hAnsi="Times New Roman" w:cs="Times New Roman"/>
          <w:sz w:val="24"/>
          <w:szCs w:val="24"/>
        </w:rPr>
        <w:t>s</w:t>
      </w:r>
      <w:r w:rsidR="0094067E" w:rsidRPr="000B70C8">
        <w:rPr>
          <w:rFonts w:ascii="Times New Roman" w:hAnsi="Times New Roman" w:cs="Times New Roman"/>
          <w:sz w:val="24"/>
          <w:szCs w:val="24"/>
        </w:rPr>
        <w:t>peitado, no mínimo, os seguintes critérios:</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9</w:t>
      </w:r>
      <w:r w:rsidR="0094067E" w:rsidRPr="000B70C8">
        <w:rPr>
          <w:rFonts w:ascii="Times New Roman" w:hAnsi="Times New Roman" w:cs="Times New Roman"/>
          <w:sz w:val="24"/>
          <w:szCs w:val="24"/>
        </w:rPr>
        <w:t>.1.1 - Para operacionalização dos serviços a futura contratada deverá colocar à disposição, os consultórios de seus médicos credenciados ou cooperados, dentro do si</w:t>
      </w:r>
      <w:r w:rsidR="0094067E" w:rsidRPr="000B70C8">
        <w:rPr>
          <w:rFonts w:ascii="Times New Roman" w:hAnsi="Times New Roman" w:cs="Times New Roman"/>
          <w:sz w:val="24"/>
          <w:szCs w:val="24"/>
        </w:rPr>
        <w:t>s</w:t>
      </w:r>
      <w:r w:rsidR="0094067E" w:rsidRPr="000B70C8">
        <w:rPr>
          <w:rFonts w:ascii="Times New Roman" w:hAnsi="Times New Roman" w:cs="Times New Roman"/>
          <w:sz w:val="24"/>
          <w:szCs w:val="24"/>
        </w:rPr>
        <w:t>tema de livre escolha;</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9</w:t>
      </w:r>
      <w:r w:rsidR="0094067E" w:rsidRPr="000B70C8">
        <w:rPr>
          <w:rFonts w:ascii="Times New Roman" w:hAnsi="Times New Roman" w:cs="Times New Roman"/>
          <w:sz w:val="24"/>
          <w:szCs w:val="24"/>
        </w:rPr>
        <w:t>.1.2 - A data e o horário da consulta com o médico escolhido serão marcados pelo Usuário diretamente no consultório do mesmo, atendendo-se ao escalonamento usual de atendimento;</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9</w:t>
      </w:r>
      <w:r w:rsidR="0094067E" w:rsidRPr="000B70C8">
        <w:rPr>
          <w:rFonts w:ascii="Times New Roman" w:hAnsi="Times New Roman" w:cs="Times New Roman"/>
          <w:sz w:val="24"/>
          <w:szCs w:val="24"/>
        </w:rPr>
        <w:t>.1.3 - Exames subsidiários de diagnóstico e tratamento decorrentes das consu</w:t>
      </w:r>
      <w:r w:rsidR="0094067E" w:rsidRPr="000B70C8">
        <w:rPr>
          <w:rFonts w:ascii="Times New Roman" w:hAnsi="Times New Roman" w:cs="Times New Roman"/>
          <w:sz w:val="24"/>
          <w:szCs w:val="24"/>
        </w:rPr>
        <w:t>l</w:t>
      </w:r>
      <w:r w:rsidR="0094067E" w:rsidRPr="000B70C8">
        <w:rPr>
          <w:rFonts w:ascii="Times New Roman" w:hAnsi="Times New Roman" w:cs="Times New Roman"/>
          <w:sz w:val="24"/>
          <w:szCs w:val="24"/>
        </w:rPr>
        <w:t>tas serão realizados nos laboratórios e clínicas credenciadas, exclusivamente quando solicitados por médico credenciado ou cooperado e previamente autorizado pela futura contratada;</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9</w:t>
      </w:r>
      <w:r w:rsidR="0094067E" w:rsidRPr="000B70C8">
        <w:rPr>
          <w:rFonts w:ascii="Times New Roman" w:hAnsi="Times New Roman" w:cs="Times New Roman"/>
          <w:sz w:val="24"/>
          <w:szCs w:val="24"/>
        </w:rPr>
        <w:t>.1.4 - As internações hospitalares serão liberadas, exclusivamente, para os ho</w:t>
      </w:r>
      <w:r w:rsidR="0094067E" w:rsidRPr="000B70C8">
        <w:rPr>
          <w:rFonts w:ascii="Times New Roman" w:hAnsi="Times New Roman" w:cs="Times New Roman"/>
          <w:sz w:val="24"/>
          <w:szCs w:val="24"/>
        </w:rPr>
        <w:t>s</w:t>
      </w:r>
      <w:r w:rsidR="0094067E" w:rsidRPr="000B70C8">
        <w:rPr>
          <w:rFonts w:ascii="Times New Roman" w:hAnsi="Times New Roman" w:cs="Times New Roman"/>
          <w:sz w:val="24"/>
          <w:szCs w:val="24"/>
        </w:rPr>
        <w:t>pitais credenciados pela futura contratada, por expressa solicitação do médico credenc</w:t>
      </w:r>
      <w:r w:rsidR="0094067E" w:rsidRPr="000B70C8">
        <w:rPr>
          <w:rFonts w:ascii="Times New Roman" w:hAnsi="Times New Roman" w:cs="Times New Roman"/>
          <w:sz w:val="24"/>
          <w:szCs w:val="24"/>
        </w:rPr>
        <w:t>i</w:t>
      </w:r>
      <w:r w:rsidR="0094067E" w:rsidRPr="000B70C8">
        <w:rPr>
          <w:rFonts w:ascii="Times New Roman" w:hAnsi="Times New Roman" w:cs="Times New Roman"/>
          <w:sz w:val="24"/>
          <w:szCs w:val="24"/>
        </w:rPr>
        <w:t>ado ou cooperado atendente, sendo emitida a G.I.H. (Guia de Internamento Hospitalar), onde constará um período de dias de internação compatível com o diagnóstico e/ou tr</w:t>
      </w:r>
      <w:r w:rsidR="0094067E" w:rsidRPr="000B70C8">
        <w:rPr>
          <w:rFonts w:ascii="Times New Roman" w:hAnsi="Times New Roman" w:cs="Times New Roman"/>
          <w:sz w:val="24"/>
          <w:szCs w:val="24"/>
        </w:rPr>
        <w:t>a</w:t>
      </w:r>
      <w:r w:rsidR="0094067E" w:rsidRPr="000B70C8">
        <w:rPr>
          <w:rFonts w:ascii="Times New Roman" w:hAnsi="Times New Roman" w:cs="Times New Roman"/>
          <w:sz w:val="24"/>
          <w:szCs w:val="24"/>
        </w:rPr>
        <w:t>tamento solicitado;</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9</w:t>
      </w:r>
      <w:r w:rsidR="0094067E" w:rsidRPr="000B70C8">
        <w:rPr>
          <w:rFonts w:ascii="Times New Roman" w:hAnsi="Times New Roman" w:cs="Times New Roman"/>
          <w:sz w:val="24"/>
          <w:szCs w:val="24"/>
        </w:rPr>
        <w:t>.1.5 - A futura contratada deverá dispor de mecanismos facilitadores para lib</w:t>
      </w:r>
      <w:r w:rsidR="0094067E" w:rsidRPr="000B70C8">
        <w:rPr>
          <w:rFonts w:ascii="Times New Roman" w:hAnsi="Times New Roman" w:cs="Times New Roman"/>
          <w:sz w:val="24"/>
          <w:szCs w:val="24"/>
        </w:rPr>
        <w:t>e</w:t>
      </w:r>
      <w:r w:rsidR="0094067E" w:rsidRPr="000B70C8">
        <w:rPr>
          <w:rFonts w:ascii="Times New Roman" w:hAnsi="Times New Roman" w:cs="Times New Roman"/>
          <w:sz w:val="24"/>
          <w:szCs w:val="24"/>
        </w:rPr>
        <w:t xml:space="preserve">ração de consultas e exames complementares, seja através do uso de Cartão Magnético, </w:t>
      </w:r>
      <w:r w:rsidR="00ED69C0" w:rsidRPr="000B70C8">
        <w:rPr>
          <w:rFonts w:ascii="Times New Roman" w:hAnsi="Times New Roman" w:cs="Times New Roman"/>
          <w:sz w:val="24"/>
          <w:szCs w:val="24"/>
        </w:rPr>
        <w:t>tele</w:t>
      </w:r>
      <w:r w:rsidR="0094067E" w:rsidRPr="000B70C8">
        <w:rPr>
          <w:rFonts w:ascii="Times New Roman" w:hAnsi="Times New Roman" w:cs="Times New Roman"/>
          <w:sz w:val="24"/>
          <w:szCs w:val="24"/>
        </w:rPr>
        <w:t xml:space="preserve"> atendimento ou outra forma, com utilização de senha específica, de tal forma que beneficie os Usuários, mas, assegure confiabilidade na liberação;</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9</w:t>
      </w:r>
      <w:r w:rsidR="0094067E" w:rsidRPr="000B70C8">
        <w:rPr>
          <w:rFonts w:ascii="Times New Roman" w:hAnsi="Times New Roman" w:cs="Times New Roman"/>
          <w:sz w:val="24"/>
          <w:szCs w:val="24"/>
        </w:rPr>
        <w:t>.1.6 - Todos os serviços acima deverão ser gratuitos para o Usuário.</w:t>
      </w:r>
    </w:p>
    <w:p w:rsidR="009D68F2" w:rsidRDefault="009D68F2" w:rsidP="001B5808">
      <w:pPr>
        <w:spacing w:after="0" w:line="240" w:lineRule="auto"/>
        <w:ind w:firstLine="709"/>
        <w:jc w:val="both"/>
        <w:rPr>
          <w:rFonts w:ascii="Times New Roman" w:hAnsi="Times New Roman" w:cs="Times New Roman"/>
          <w:b/>
          <w:sz w:val="24"/>
          <w:szCs w:val="24"/>
        </w:rPr>
      </w:pPr>
    </w:p>
    <w:p w:rsidR="0094067E" w:rsidRPr="000B70C8" w:rsidRDefault="00B417D7" w:rsidP="001B5808">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10</w:t>
      </w:r>
      <w:r w:rsidR="0094067E" w:rsidRPr="000B70C8">
        <w:rPr>
          <w:rFonts w:ascii="Times New Roman" w:hAnsi="Times New Roman" w:cs="Times New Roman"/>
          <w:b/>
          <w:sz w:val="24"/>
          <w:szCs w:val="24"/>
        </w:rPr>
        <w:t xml:space="preserve"> - DAS OBRIGAÇÕES DA FUTURA CONTRATADA</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10</w:t>
      </w:r>
      <w:r w:rsidR="0094067E" w:rsidRPr="000B70C8">
        <w:rPr>
          <w:rFonts w:ascii="Times New Roman" w:hAnsi="Times New Roman" w:cs="Times New Roman"/>
          <w:sz w:val="24"/>
          <w:szCs w:val="24"/>
        </w:rPr>
        <w:t>.1 - Constituem obrigações da futura contratada, além das decorrentes da pr</w:t>
      </w:r>
      <w:r w:rsidR="0094067E" w:rsidRPr="000B70C8">
        <w:rPr>
          <w:rFonts w:ascii="Times New Roman" w:hAnsi="Times New Roman" w:cs="Times New Roman"/>
          <w:sz w:val="24"/>
          <w:szCs w:val="24"/>
        </w:rPr>
        <w:t>e</w:t>
      </w:r>
      <w:r w:rsidR="0094067E" w:rsidRPr="000B70C8">
        <w:rPr>
          <w:rFonts w:ascii="Times New Roman" w:hAnsi="Times New Roman" w:cs="Times New Roman"/>
          <w:sz w:val="24"/>
          <w:szCs w:val="24"/>
        </w:rPr>
        <w:t>sente Licitação:</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10</w:t>
      </w:r>
      <w:r w:rsidR="0094067E" w:rsidRPr="000B70C8">
        <w:rPr>
          <w:rFonts w:ascii="Times New Roman" w:hAnsi="Times New Roman" w:cs="Times New Roman"/>
          <w:sz w:val="24"/>
          <w:szCs w:val="24"/>
        </w:rPr>
        <w:t>.1.1 - Responsabilizar-se em arcar com todos os encargos trabalhistas e prev</w:t>
      </w:r>
      <w:r w:rsidR="0094067E" w:rsidRPr="000B70C8">
        <w:rPr>
          <w:rFonts w:ascii="Times New Roman" w:hAnsi="Times New Roman" w:cs="Times New Roman"/>
          <w:sz w:val="24"/>
          <w:szCs w:val="24"/>
        </w:rPr>
        <w:t>i</w:t>
      </w:r>
      <w:r w:rsidR="0094067E" w:rsidRPr="000B70C8">
        <w:rPr>
          <w:rFonts w:ascii="Times New Roman" w:hAnsi="Times New Roman" w:cs="Times New Roman"/>
          <w:sz w:val="24"/>
          <w:szCs w:val="24"/>
        </w:rPr>
        <w:t>denciários, assim como impostos e taxas que recaiam e incidam sobre o objeto desta Licitação, podendo a Câmara Municipal de Delta a qualquer tempo exigir prova da qu</w:t>
      </w:r>
      <w:r w:rsidR="0094067E" w:rsidRPr="000B70C8">
        <w:rPr>
          <w:rFonts w:ascii="Times New Roman" w:hAnsi="Times New Roman" w:cs="Times New Roman"/>
          <w:sz w:val="24"/>
          <w:szCs w:val="24"/>
        </w:rPr>
        <w:t>i</w:t>
      </w:r>
      <w:r w:rsidR="0094067E" w:rsidRPr="000B70C8">
        <w:rPr>
          <w:rFonts w:ascii="Times New Roman" w:hAnsi="Times New Roman" w:cs="Times New Roman"/>
          <w:sz w:val="24"/>
          <w:szCs w:val="24"/>
        </w:rPr>
        <w:t>tação desses compromissos;</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10</w:t>
      </w:r>
      <w:r w:rsidR="0094067E" w:rsidRPr="000B70C8">
        <w:rPr>
          <w:rFonts w:ascii="Times New Roman" w:hAnsi="Times New Roman" w:cs="Times New Roman"/>
          <w:sz w:val="24"/>
          <w:szCs w:val="24"/>
        </w:rPr>
        <w:t>.1.2 - Prestar aos Usuários os serviços descritos neste Termo de Referência, através de seus médicos e entidades credenciadas sempre que estes necessitarem;</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10</w:t>
      </w:r>
      <w:r w:rsidR="0094067E" w:rsidRPr="000B70C8">
        <w:rPr>
          <w:rFonts w:ascii="Times New Roman" w:hAnsi="Times New Roman" w:cs="Times New Roman"/>
          <w:sz w:val="24"/>
          <w:szCs w:val="24"/>
        </w:rPr>
        <w:t>.1.3 - Fornecer todo o material e suporte necessários ao bom e fiel cumpr</w:t>
      </w:r>
      <w:r w:rsidR="0094067E" w:rsidRPr="000B70C8">
        <w:rPr>
          <w:rFonts w:ascii="Times New Roman" w:hAnsi="Times New Roman" w:cs="Times New Roman"/>
          <w:sz w:val="24"/>
          <w:szCs w:val="24"/>
        </w:rPr>
        <w:t>i</w:t>
      </w:r>
      <w:r w:rsidR="0094067E" w:rsidRPr="000B70C8">
        <w:rPr>
          <w:rFonts w:ascii="Times New Roman" w:hAnsi="Times New Roman" w:cs="Times New Roman"/>
          <w:sz w:val="24"/>
          <w:szCs w:val="24"/>
        </w:rPr>
        <w:t>mento dos serviços objeto deste Edital;</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10</w:t>
      </w:r>
      <w:r w:rsidR="0094067E" w:rsidRPr="000B70C8">
        <w:rPr>
          <w:rFonts w:ascii="Times New Roman" w:hAnsi="Times New Roman" w:cs="Times New Roman"/>
          <w:sz w:val="24"/>
          <w:szCs w:val="24"/>
        </w:rPr>
        <w:t>.1.4 - Responder pelo fornecimento, padrão e eficiência dos serviços discrim</w:t>
      </w:r>
      <w:r w:rsidR="0094067E" w:rsidRPr="000B70C8">
        <w:rPr>
          <w:rFonts w:ascii="Times New Roman" w:hAnsi="Times New Roman" w:cs="Times New Roman"/>
          <w:sz w:val="24"/>
          <w:szCs w:val="24"/>
        </w:rPr>
        <w:t>i</w:t>
      </w:r>
      <w:r w:rsidR="0094067E" w:rsidRPr="000B70C8">
        <w:rPr>
          <w:rFonts w:ascii="Times New Roman" w:hAnsi="Times New Roman" w:cs="Times New Roman"/>
          <w:sz w:val="24"/>
          <w:szCs w:val="24"/>
        </w:rPr>
        <w:t>nados</w:t>
      </w:r>
      <w:r w:rsidR="00096DA0">
        <w:rPr>
          <w:rFonts w:ascii="Times New Roman" w:hAnsi="Times New Roman" w:cs="Times New Roman"/>
          <w:sz w:val="24"/>
          <w:szCs w:val="24"/>
        </w:rPr>
        <w:t xml:space="preserve"> no item I</w:t>
      </w:r>
      <w:r w:rsidR="0094067E" w:rsidRPr="000B70C8">
        <w:rPr>
          <w:rFonts w:ascii="Times New Roman" w:hAnsi="Times New Roman" w:cs="Times New Roman"/>
          <w:sz w:val="24"/>
          <w:szCs w:val="24"/>
        </w:rPr>
        <w:t xml:space="preserve"> deste Termo de Referência, de forma solidária e </w:t>
      </w:r>
      <w:proofErr w:type="gramStart"/>
      <w:r w:rsidR="0094067E" w:rsidRPr="000B70C8">
        <w:rPr>
          <w:rFonts w:ascii="Times New Roman" w:hAnsi="Times New Roman" w:cs="Times New Roman"/>
          <w:sz w:val="24"/>
          <w:szCs w:val="24"/>
        </w:rPr>
        <w:t>irrestrita, com os pre</w:t>
      </w:r>
      <w:r w:rsidR="0094067E" w:rsidRPr="000B70C8">
        <w:rPr>
          <w:rFonts w:ascii="Times New Roman" w:hAnsi="Times New Roman" w:cs="Times New Roman"/>
          <w:sz w:val="24"/>
          <w:szCs w:val="24"/>
        </w:rPr>
        <w:t>s</w:t>
      </w:r>
      <w:r w:rsidR="0094067E" w:rsidRPr="000B70C8">
        <w:rPr>
          <w:rFonts w:ascii="Times New Roman" w:hAnsi="Times New Roman" w:cs="Times New Roman"/>
          <w:sz w:val="24"/>
          <w:szCs w:val="24"/>
        </w:rPr>
        <w:t>tadores conveniados</w:t>
      </w:r>
      <w:proofErr w:type="gramEnd"/>
      <w:r w:rsidR="0094067E" w:rsidRPr="000B70C8">
        <w:rPr>
          <w:rFonts w:ascii="Times New Roman" w:hAnsi="Times New Roman" w:cs="Times New Roman"/>
          <w:sz w:val="24"/>
          <w:szCs w:val="24"/>
        </w:rPr>
        <w:t>, considerando- se os profissionais, hospitais, laboratórios e demais segmentos envolvidos na execução das obrigações contratuais como extensões da futura adjudicatária para todos os fins de direito;</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10</w:t>
      </w:r>
      <w:r w:rsidR="0094067E" w:rsidRPr="000B70C8">
        <w:rPr>
          <w:rFonts w:ascii="Times New Roman" w:hAnsi="Times New Roman" w:cs="Times New Roman"/>
          <w:sz w:val="24"/>
          <w:szCs w:val="24"/>
        </w:rPr>
        <w:t>.1.5 - Fornecer a relação atualizada dos médicos, clínicas, laboratórios e ho</w:t>
      </w:r>
      <w:r w:rsidR="0094067E" w:rsidRPr="000B70C8">
        <w:rPr>
          <w:rFonts w:ascii="Times New Roman" w:hAnsi="Times New Roman" w:cs="Times New Roman"/>
          <w:sz w:val="24"/>
          <w:szCs w:val="24"/>
        </w:rPr>
        <w:t>s</w:t>
      </w:r>
      <w:r w:rsidR="0094067E" w:rsidRPr="000B70C8">
        <w:rPr>
          <w:rFonts w:ascii="Times New Roman" w:hAnsi="Times New Roman" w:cs="Times New Roman"/>
          <w:sz w:val="24"/>
          <w:szCs w:val="24"/>
        </w:rPr>
        <w:t>pitais credenciados, sempre que houver alterações;</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10</w:t>
      </w:r>
      <w:r w:rsidR="0094067E" w:rsidRPr="000B70C8">
        <w:rPr>
          <w:rFonts w:ascii="Times New Roman" w:hAnsi="Times New Roman" w:cs="Times New Roman"/>
          <w:sz w:val="24"/>
          <w:szCs w:val="24"/>
        </w:rPr>
        <w:t>.1.6 - Fornecer os cartões de identificação, sem nenhum custo para o(s) Usu</w:t>
      </w:r>
      <w:r w:rsidR="0094067E" w:rsidRPr="000B70C8">
        <w:rPr>
          <w:rFonts w:ascii="Times New Roman" w:hAnsi="Times New Roman" w:cs="Times New Roman"/>
          <w:sz w:val="24"/>
          <w:szCs w:val="24"/>
        </w:rPr>
        <w:t>á</w:t>
      </w:r>
      <w:r w:rsidR="0094067E" w:rsidRPr="000B70C8">
        <w:rPr>
          <w:rFonts w:ascii="Times New Roman" w:hAnsi="Times New Roman" w:cs="Times New Roman"/>
          <w:sz w:val="24"/>
          <w:szCs w:val="24"/>
        </w:rPr>
        <w:t>rio(s), quando for o caso, no prazo máximo de 30 (trinta) dias, contados do recebimento da relação de Usuários;</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10</w:t>
      </w:r>
      <w:r w:rsidR="0094067E" w:rsidRPr="000B70C8">
        <w:rPr>
          <w:rFonts w:ascii="Times New Roman" w:hAnsi="Times New Roman" w:cs="Times New Roman"/>
          <w:sz w:val="24"/>
          <w:szCs w:val="24"/>
        </w:rPr>
        <w:t>.1.7 - Responsabilizar-se pelos danos causados diretamente à Câmara ou a te</w:t>
      </w:r>
      <w:r w:rsidR="0094067E" w:rsidRPr="000B70C8">
        <w:rPr>
          <w:rFonts w:ascii="Times New Roman" w:hAnsi="Times New Roman" w:cs="Times New Roman"/>
          <w:sz w:val="24"/>
          <w:szCs w:val="24"/>
        </w:rPr>
        <w:t>r</w:t>
      </w:r>
      <w:r w:rsidR="0094067E" w:rsidRPr="000B70C8">
        <w:rPr>
          <w:rFonts w:ascii="Times New Roman" w:hAnsi="Times New Roman" w:cs="Times New Roman"/>
          <w:sz w:val="24"/>
          <w:szCs w:val="24"/>
        </w:rPr>
        <w:t>ceiros, decorrentes de sua culpa ou dolo, quando do cumprimento do objeto desta licit</w:t>
      </w:r>
      <w:r w:rsidR="0094067E" w:rsidRPr="000B70C8">
        <w:rPr>
          <w:rFonts w:ascii="Times New Roman" w:hAnsi="Times New Roman" w:cs="Times New Roman"/>
          <w:sz w:val="24"/>
          <w:szCs w:val="24"/>
        </w:rPr>
        <w:t>a</w:t>
      </w:r>
      <w:r w:rsidR="0094067E" w:rsidRPr="000B70C8">
        <w:rPr>
          <w:rFonts w:ascii="Times New Roman" w:hAnsi="Times New Roman" w:cs="Times New Roman"/>
          <w:sz w:val="24"/>
          <w:szCs w:val="24"/>
        </w:rPr>
        <w:t>ção, não podendo ser arguido, para efeito de exclusão de sua responsabilidade, o fato de a Administração proceder à fiscalização ou acompanhamento do referido cumprimento;</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10</w:t>
      </w:r>
      <w:r w:rsidR="0094067E" w:rsidRPr="000B70C8">
        <w:rPr>
          <w:rFonts w:ascii="Times New Roman" w:hAnsi="Times New Roman" w:cs="Times New Roman"/>
          <w:sz w:val="24"/>
          <w:szCs w:val="24"/>
        </w:rPr>
        <w:t>.1.8 - A inadimplência da futura contratada com referência aos encargos est</w:t>
      </w:r>
      <w:r w:rsidR="0094067E" w:rsidRPr="000B70C8">
        <w:rPr>
          <w:rFonts w:ascii="Times New Roman" w:hAnsi="Times New Roman" w:cs="Times New Roman"/>
          <w:sz w:val="24"/>
          <w:szCs w:val="24"/>
        </w:rPr>
        <w:t>a</w:t>
      </w:r>
      <w:r w:rsidR="0094067E" w:rsidRPr="000B70C8">
        <w:rPr>
          <w:rFonts w:ascii="Times New Roman" w:hAnsi="Times New Roman" w:cs="Times New Roman"/>
          <w:sz w:val="24"/>
          <w:szCs w:val="24"/>
        </w:rPr>
        <w:t>belecidos no subitem 8.1.1, não transfere à Câmara Municipal de Delta a responsabil</w:t>
      </w:r>
      <w:r w:rsidR="0094067E" w:rsidRPr="000B70C8">
        <w:rPr>
          <w:rFonts w:ascii="Times New Roman" w:hAnsi="Times New Roman" w:cs="Times New Roman"/>
          <w:sz w:val="24"/>
          <w:szCs w:val="24"/>
        </w:rPr>
        <w:t>i</w:t>
      </w:r>
      <w:r w:rsidR="0094067E" w:rsidRPr="000B70C8">
        <w:rPr>
          <w:rFonts w:ascii="Times New Roman" w:hAnsi="Times New Roman" w:cs="Times New Roman"/>
          <w:sz w:val="24"/>
          <w:szCs w:val="24"/>
        </w:rPr>
        <w:t>dade por seu pagamento, nem poderá onerar o objeto desta Licitação.</w:t>
      </w:r>
    </w:p>
    <w:p w:rsidR="009D68F2" w:rsidRDefault="009D68F2" w:rsidP="001B5808">
      <w:pPr>
        <w:spacing w:after="0" w:line="240" w:lineRule="auto"/>
        <w:ind w:firstLine="709"/>
        <w:jc w:val="both"/>
        <w:rPr>
          <w:rFonts w:ascii="Times New Roman" w:hAnsi="Times New Roman" w:cs="Times New Roman"/>
          <w:b/>
          <w:sz w:val="24"/>
          <w:szCs w:val="24"/>
        </w:rPr>
      </w:pPr>
    </w:p>
    <w:p w:rsidR="0094067E" w:rsidRPr="000B70C8" w:rsidRDefault="00B417D7" w:rsidP="001B5808">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11</w:t>
      </w:r>
      <w:r w:rsidR="0094067E" w:rsidRPr="000B70C8">
        <w:rPr>
          <w:rFonts w:ascii="Times New Roman" w:hAnsi="Times New Roman" w:cs="Times New Roman"/>
          <w:b/>
          <w:sz w:val="24"/>
          <w:szCs w:val="24"/>
        </w:rPr>
        <w:t xml:space="preserve"> - DAS OBRIGAÇÕES DA CONTRATANTE</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11</w:t>
      </w:r>
      <w:r w:rsidR="0094067E" w:rsidRPr="000B70C8">
        <w:rPr>
          <w:rFonts w:ascii="Times New Roman" w:hAnsi="Times New Roman" w:cs="Times New Roman"/>
          <w:sz w:val="24"/>
          <w:szCs w:val="24"/>
        </w:rPr>
        <w:t>.1 - Fornec</w:t>
      </w:r>
      <w:r w:rsidR="00870816" w:rsidRPr="000B70C8">
        <w:rPr>
          <w:rFonts w:ascii="Times New Roman" w:hAnsi="Times New Roman" w:cs="Times New Roman"/>
          <w:sz w:val="24"/>
          <w:szCs w:val="24"/>
        </w:rPr>
        <w:t xml:space="preserve">er, no prazo de até </w:t>
      </w:r>
      <w:r w:rsidR="00ED7B05">
        <w:rPr>
          <w:rFonts w:ascii="Times New Roman" w:hAnsi="Times New Roman" w:cs="Times New Roman"/>
          <w:sz w:val="24"/>
          <w:szCs w:val="24"/>
        </w:rPr>
        <w:t>1</w:t>
      </w:r>
      <w:r w:rsidR="00870816" w:rsidRPr="000B70C8">
        <w:rPr>
          <w:rFonts w:ascii="Times New Roman" w:hAnsi="Times New Roman" w:cs="Times New Roman"/>
          <w:sz w:val="24"/>
          <w:szCs w:val="24"/>
        </w:rPr>
        <w:t>5</w:t>
      </w:r>
      <w:r w:rsidR="0094067E" w:rsidRPr="000B70C8">
        <w:rPr>
          <w:rFonts w:ascii="Times New Roman" w:hAnsi="Times New Roman" w:cs="Times New Roman"/>
          <w:sz w:val="24"/>
          <w:szCs w:val="24"/>
        </w:rPr>
        <w:t xml:space="preserve"> (</w:t>
      </w:r>
      <w:r w:rsidR="00ED7B05">
        <w:rPr>
          <w:rFonts w:ascii="Times New Roman" w:hAnsi="Times New Roman" w:cs="Times New Roman"/>
          <w:sz w:val="24"/>
          <w:szCs w:val="24"/>
        </w:rPr>
        <w:t>quinze</w:t>
      </w:r>
      <w:r w:rsidR="0094067E" w:rsidRPr="000B70C8">
        <w:rPr>
          <w:rFonts w:ascii="Times New Roman" w:hAnsi="Times New Roman" w:cs="Times New Roman"/>
          <w:sz w:val="24"/>
          <w:szCs w:val="24"/>
        </w:rPr>
        <w:t xml:space="preserve">) </w:t>
      </w:r>
      <w:r w:rsidR="00870816" w:rsidRPr="000B70C8">
        <w:rPr>
          <w:rFonts w:ascii="Times New Roman" w:hAnsi="Times New Roman" w:cs="Times New Roman"/>
          <w:sz w:val="24"/>
          <w:szCs w:val="24"/>
        </w:rPr>
        <w:t xml:space="preserve">dias </w:t>
      </w:r>
      <w:r w:rsidR="0094067E" w:rsidRPr="000B70C8">
        <w:rPr>
          <w:rFonts w:ascii="Times New Roman" w:hAnsi="Times New Roman" w:cs="Times New Roman"/>
          <w:sz w:val="24"/>
          <w:szCs w:val="24"/>
        </w:rPr>
        <w:t>contados a partir da assinatura do Contrato com a futura contratada, a relação dos titulares e dependentes com todos os dados exigidos pela Agência Nacional de Saúde – ANS, para que a mesma possa prov</w:t>
      </w:r>
      <w:r w:rsidR="0094067E" w:rsidRPr="000B70C8">
        <w:rPr>
          <w:rFonts w:ascii="Times New Roman" w:hAnsi="Times New Roman" w:cs="Times New Roman"/>
          <w:sz w:val="24"/>
          <w:szCs w:val="24"/>
        </w:rPr>
        <w:t>i</w:t>
      </w:r>
      <w:r w:rsidR="0094067E" w:rsidRPr="000B70C8">
        <w:rPr>
          <w:rFonts w:ascii="Times New Roman" w:hAnsi="Times New Roman" w:cs="Times New Roman"/>
          <w:sz w:val="24"/>
          <w:szCs w:val="24"/>
        </w:rPr>
        <w:t>denciar os cartões de identificação dos Usuários;</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11</w:t>
      </w:r>
      <w:r w:rsidR="0094067E" w:rsidRPr="000B70C8">
        <w:rPr>
          <w:rFonts w:ascii="Times New Roman" w:hAnsi="Times New Roman" w:cs="Times New Roman"/>
          <w:sz w:val="24"/>
          <w:szCs w:val="24"/>
        </w:rPr>
        <w:t xml:space="preserve">.2 - Efetuar o pagamento à licitante vencedora no prazo e forma estipulados </w:t>
      </w:r>
      <w:r w:rsidR="000A5CF1">
        <w:rPr>
          <w:rFonts w:ascii="Times New Roman" w:hAnsi="Times New Roman" w:cs="Times New Roman"/>
          <w:sz w:val="24"/>
          <w:szCs w:val="24"/>
        </w:rPr>
        <w:t>no cont</w:t>
      </w:r>
      <w:r w:rsidR="00CD3CCD">
        <w:rPr>
          <w:rFonts w:ascii="Times New Roman" w:hAnsi="Times New Roman" w:cs="Times New Roman"/>
          <w:sz w:val="24"/>
          <w:szCs w:val="24"/>
        </w:rPr>
        <w:t>ra</w:t>
      </w:r>
      <w:r w:rsidR="000A5CF1">
        <w:rPr>
          <w:rFonts w:ascii="Times New Roman" w:hAnsi="Times New Roman" w:cs="Times New Roman"/>
          <w:sz w:val="24"/>
          <w:szCs w:val="24"/>
        </w:rPr>
        <w:t>t</w:t>
      </w:r>
      <w:r w:rsidR="00CD3CCD">
        <w:rPr>
          <w:rFonts w:ascii="Times New Roman" w:hAnsi="Times New Roman" w:cs="Times New Roman"/>
          <w:sz w:val="24"/>
          <w:szCs w:val="24"/>
        </w:rPr>
        <w:t>o</w:t>
      </w:r>
      <w:r w:rsidR="0094067E" w:rsidRPr="000B70C8">
        <w:rPr>
          <w:rFonts w:ascii="Times New Roman" w:hAnsi="Times New Roman" w:cs="Times New Roman"/>
          <w:sz w:val="24"/>
          <w:szCs w:val="24"/>
        </w:rPr>
        <w:t>, mediante apresentação de Nota Fiscal/Fatura;</w:t>
      </w:r>
    </w:p>
    <w:p w:rsidR="0094067E" w:rsidRPr="000B70C8" w:rsidRDefault="00B417D7" w:rsidP="001B580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11</w:t>
      </w:r>
      <w:r w:rsidR="0094067E" w:rsidRPr="000B70C8">
        <w:rPr>
          <w:rFonts w:ascii="Times New Roman" w:hAnsi="Times New Roman" w:cs="Times New Roman"/>
          <w:sz w:val="24"/>
          <w:szCs w:val="24"/>
        </w:rPr>
        <w:t>.3 - Notificar a Contratada, dando-lhe prazo para corrigir quaisquer irregular</w:t>
      </w:r>
      <w:r w:rsidR="0094067E" w:rsidRPr="000B70C8">
        <w:rPr>
          <w:rFonts w:ascii="Times New Roman" w:hAnsi="Times New Roman" w:cs="Times New Roman"/>
          <w:sz w:val="24"/>
          <w:szCs w:val="24"/>
        </w:rPr>
        <w:t>i</w:t>
      </w:r>
      <w:r w:rsidR="0094067E" w:rsidRPr="000B70C8">
        <w:rPr>
          <w:rFonts w:ascii="Times New Roman" w:hAnsi="Times New Roman" w:cs="Times New Roman"/>
          <w:sz w:val="24"/>
          <w:szCs w:val="24"/>
        </w:rPr>
        <w:t>dades encontradas na prestação dos serviços.</w:t>
      </w:r>
    </w:p>
    <w:p w:rsidR="009D68F2" w:rsidRDefault="009D68F2" w:rsidP="001B5808">
      <w:pPr>
        <w:spacing w:after="0" w:line="240" w:lineRule="auto"/>
        <w:ind w:firstLine="709"/>
        <w:jc w:val="both"/>
        <w:rPr>
          <w:rFonts w:ascii="Times New Roman" w:hAnsi="Times New Roman" w:cs="Times New Roman"/>
          <w:b/>
          <w:sz w:val="24"/>
          <w:szCs w:val="24"/>
        </w:rPr>
      </w:pPr>
    </w:p>
    <w:p w:rsidR="0094067E" w:rsidRPr="000B70C8" w:rsidRDefault="0094067E" w:rsidP="001B5808">
      <w:pPr>
        <w:spacing w:after="0" w:line="240" w:lineRule="auto"/>
        <w:ind w:firstLine="709"/>
        <w:jc w:val="both"/>
        <w:rPr>
          <w:rFonts w:ascii="Times New Roman" w:hAnsi="Times New Roman" w:cs="Times New Roman"/>
          <w:b/>
          <w:sz w:val="24"/>
          <w:szCs w:val="24"/>
        </w:rPr>
      </w:pPr>
      <w:r w:rsidRPr="000B70C8">
        <w:rPr>
          <w:rFonts w:ascii="Times New Roman" w:hAnsi="Times New Roman" w:cs="Times New Roman"/>
          <w:b/>
          <w:sz w:val="24"/>
          <w:szCs w:val="24"/>
        </w:rPr>
        <w:t>1</w:t>
      </w:r>
      <w:r w:rsidR="00B417D7">
        <w:rPr>
          <w:rFonts w:ascii="Times New Roman" w:hAnsi="Times New Roman" w:cs="Times New Roman"/>
          <w:b/>
          <w:sz w:val="24"/>
          <w:szCs w:val="24"/>
        </w:rPr>
        <w:t>2</w:t>
      </w:r>
      <w:r w:rsidRPr="000B70C8">
        <w:rPr>
          <w:rFonts w:ascii="Times New Roman" w:hAnsi="Times New Roman" w:cs="Times New Roman"/>
          <w:b/>
          <w:sz w:val="24"/>
          <w:szCs w:val="24"/>
        </w:rPr>
        <w:t xml:space="preserve"> - DO PRAZO DE VIGÊNCIA DA CONTRATAÇÃO</w:t>
      </w: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1</w:t>
      </w:r>
      <w:r w:rsidR="00B417D7">
        <w:rPr>
          <w:rFonts w:ascii="Times New Roman" w:hAnsi="Times New Roman" w:cs="Times New Roman"/>
          <w:sz w:val="24"/>
          <w:szCs w:val="24"/>
        </w:rPr>
        <w:t>2</w:t>
      </w:r>
      <w:r w:rsidRPr="000B70C8">
        <w:rPr>
          <w:rFonts w:ascii="Times New Roman" w:hAnsi="Times New Roman" w:cs="Times New Roman"/>
          <w:sz w:val="24"/>
          <w:szCs w:val="24"/>
        </w:rPr>
        <w:t>.1 - O Plano de Saúde objeto desta licitação ser</w:t>
      </w:r>
      <w:r w:rsidR="00340D9C">
        <w:rPr>
          <w:rFonts w:ascii="Times New Roman" w:hAnsi="Times New Roman" w:cs="Times New Roman"/>
          <w:sz w:val="24"/>
          <w:szCs w:val="24"/>
        </w:rPr>
        <w:t xml:space="preserve">á contratado pelo período de </w:t>
      </w:r>
      <w:r w:rsidR="00096DA0">
        <w:rPr>
          <w:rFonts w:ascii="Times New Roman" w:hAnsi="Times New Roman" w:cs="Times New Roman"/>
          <w:sz w:val="24"/>
          <w:szCs w:val="24"/>
        </w:rPr>
        <w:t>__</w:t>
      </w:r>
      <w:r w:rsidRPr="000B70C8">
        <w:rPr>
          <w:rFonts w:ascii="Times New Roman" w:hAnsi="Times New Roman" w:cs="Times New Roman"/>
          <w:sz w:val="24"/>
          <w:szCs w:val="24"/>
        </w:rPr>
        <w:t xml:space="preserve"> meses, a contar de sua assinatura, podendo ser prorrogado até o limite de 60 (sessenta) meses, conforme estipulado no artigo 57, inciso II, da Lei Federal nº 8.666/1993.</w:t>
      </w:r>
    </w:p>
    <w:p w:rsidR="009D68F2" w:rsidRDefault="009D68F2" w:rsidP="001B5808">
      <w:pPr>
        <w:spacing w:after="0" w:line="240" w:lineRule="auto"/>
        <w:ind w:firstLine="709"/>
        <w:jc w:val="both"/>
        <w:rPr>
          <w:rFonts w:ascii="Times New Roman" w:hAnsi="Times New Roman" w:cs="Times New Roman"/>
          <w:b/>
          <w:sz w:val="24"/>
          <w:szCs w:val="24"/>
        </w:rPr>
      </w:pPr>
    </w:p>
    <w:p w:rsidR="0094067E" w:rsidRPr="000B70C8" w:rsidRDefault="0094067E" w:rsidP="001B5808">
      <w:pPr>
        <w:spacing w:after="0" w:line="240" w:lineRule="auto"/>
        <w:ind w:firstLine="709"/>
        <w:jc w:val="both"/>
        <w:rPr>
          <w:rFonts w:ascii="Times New Roman" w:hAnsi="Times New Roman" w:cs="Times New Roman"/>
          <w:b/>
          <w:sz w:val="24"/>
          <w:szCs w:val="24"/>
        </w:rPr>
      </w:pPr>
      <w:r w:rsidRPr="000B70C8">
        <w:rPr>
          <w:rFonts w:ascii="Times New Roman" w:hAnsi="Times New Roman" w:cs="Times New Roman"/>
          <w:b/>
          <w:sz w:val="24"/>
          <w:szCs w:val="24"/>
        </w:rPr>
        <w:t>1</w:t>
      </w:r>
      <w:r w:rsidR="00B417D7">
        <w:rPr>
          <w:rFonts w:ascii="Times New Roman" w:hAnsi="Times New Roman" w:cs="Times New Roman"/>
          <w:b/>
          <w:sz w:val="24"/>
          <w:szCs w:val="24"/>
        </w:rPr>
        <w:t>3</w:t>
      </w:r>
      <w:r w:rsidRPr="000B70C8">
        <w:rPr>
          <w:rFonts w:ascii="Times New Roman" w:hAnsi="Times New Roman" w:cs="Times New Roman"/>
          <w:b/>
          <w:sz w:val="24"/>
          <w:szCs w:val="24"/>
        </w:rPr>
        <w:t xml:space="preserve"> - DA IMPERÍCIA MÉDICA</w:t>
      </w: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1</w:t>
      </w:r>
      <w:r w:rsidR="00B417D7">
        <w:rPr>
          <w:rFonts w:ascii="Times New Roman" w:hAnsi="Times New Roman" w:cs="Times New Roman"/>
          <w:sz w:val="24"/>
          <w:szCs w:val="24"/>
        </w:rPr>
        <w:t>3</w:t>
      </w:r>
      <w:r w:rsidRPr="000B70C8">
        <w:rPr>
          <w:rFonts w:ascii="Times New Roman" w:hAnsi="Times New Roman" w:cs="Times New Roman"/>
          <w:sz w:val="24"/>
          <w:szCs w:val="24"/>
        </w:rPr>
        <w:t>.1 - Não caberá à Câmara Municipal de Delta a responsabilidade por imper</w:t>
      </w:r>
      <w:r w:rsidRPr="000B70C8">
        <w:rPr>
          <w:rFonts w:ascii="Times New Roman" w:hAnsi="Times New Roman" w:cs="Times New Roman"/>
          <w:sz w:val="24"/>
          <w:szCs w:val="24"/>
        </w:rPr>
        <w:t>í</w:t>
      </w:r>
      <w:r w:rsidRPr="000B70C8">
        <w:rPr>
          <w:rFonts w:ascii="Times New Roman" w:hAnsi="Times New Roman" w:cs="Times New Roman"/>
          <w:sz w:val="24"/>
          <w:szCs w:val="24"/>
        </w:rPr>
        <w:t>cias médicas que venham a ocorrer com os usuários. Caberá sim, ao próprio usuário acionar o médico ou serviço responsável que cometeu a infração.</w:t>
      </w:r>
    </w:p>
    <w:p w:rsidR="00870816" w:rsidRPr="000B70C8" w:rsidRDefault="00870816" w:rsidP="001B5808">
      <w:pPr>
        <w:spacing w:after="0" w:line="240" w:lineRule="auto"/>
        <w:ind w:firstLine="709"/>
        <w:jc w:val="both"/>
        <w:rPr>
          <w:rFonts w:ascii="Times New Roman" w:hAnsi="Times New Roman" w:cs="Times New Roman"/>
          <w:sz w:val="24"/>
          <w:szCs w:val="24"/>
        </w:rPr>
      </w:pPr>
    </w:p>
    <w:p w:rsidR="00181355" w:rsidRDefault="00870816"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 xml:space="preserve">Delta, </w:t>
      </w:r>
      <w:r w:rsidR="00A86FA8">
        <w:rPr>
          <w:rFonts w:ascii="Times New Roman" w:hAnsi="Times New Roman" w:cs="Times New Roman"/>
          <w:sz w:val="24"/>
          <w:szCs w:val="24"/>
        </w:rPr>
        <w:t>09</w:t>
      </w:r>
      <w:r w:rsidRPr="000B70C8">
        <w:rPr>
          <w:rFonts w:ascii="Times New Roman" w:hAnsi="Times New Roman" w:cs="Times New Roman"/>
          <w:sz w:val="24"/>
          <w:szCs w:val="24"/>
        </w:rPr>
        <w:t xml:space="preserve"> de</w:t>
      </w:r>
      <w:r w:rsidR="00A86FA8">
        <w:rPr>
          <w:rFonts w:ascii="Times New Roman" w:hAnsi="Times New Roman" w:cs="Times New Roman"/>
          <w:sz w:val="24"/>
          <w:szCs w:val="24"/>
        </w:rPr>
        <w:t xml:space="preserve"> setembro </w:t>
      </w:r>
      <w:r w:rsidRPr="000B70C8">
        <w:rPr>
          <w:rFonts w:ascii="Times New Roman" w:hAnsi="Times New Roman" w:cs="Times New Roman"/>
          <w:sz w:val="24"/>
          <w:szCs w:val="24"/>
        </w:rPr>
        <w:t xml:space="preserve">de 2021. </w:t>
      </w:r>
    </w:p>
    <w:p w:rsidR="004C3A89" w:rsidRDefault="004C3A89" w:rsidP="001B5808">
      <w:pPr>
        <w:spacing w:after="0" w:line="240" w:lineRule="auto"/>
        <w:ind w:firstLine="709"/>
        <w:jc w:val="both"/>
        <w:rPr>
          <w:rFonts w:ascii="Times New Roman" w:hAnsi="Times New Roman" w:cs="Times New Roman"/>
          <w:sz w:val="24"/>
          <w:szCs w:val="24"/>
        </w:rPr>
      </w:pPr>
    </w:p>
    <w:p w:rsidR="004C3A89" w:rsidRDefault="004C3A89" w:rsidP="001B5808">
      <w:pPr>
        <w:spacing w:after="0" w:line="240" w:lineRule="auto"/>
        <w:ind w:firstLine="709"/>
        <w:jc w:val="both"/>
        <w:rPr>
          <w:rFonts w:ascii="Times New Roman" w:hAnsi="Times New Roman" w:cs="Times New Roman"/>
          <w:sz w:val="24"/>
          <w:szCs w:val="24"/>
        </w:rPr>
      </w:pPr>
    </w:p>
    <w:p w:rsidR="004C3A89" w:rsidRDefault="004C3A89" w:rsidP="001B5808">
      <w:pPr>
        <w:spacing w:after="0" w:line="240" w:lineRule="auto"/>
        <w:ind w:firstLine="709"/>
        <w:jc w:val="both"/>
        <w:rPr>
          <w:rFonts w:ascii="Times New Roman" w:hAnsi="Times New Roman" w:cs="Times New Roman"/>
          <w:sz w:val="24"/>
          <w:szCs w:val="24"/>
        </w:rPr>
      </w:pPr>
    </w:p>
    <w:p w:rsidR="004C3A89" w:rsidRDefault="004C3A89" w:rsidP="001B5808">
      <w:pPr>
        <w:spacing w:after="0" w:line="240" w:lineRule="auto"/>
        <w:ind w:firstLine="709"/>
        <w:jc w:val="both"/>
        <w:rPr>
          <w:rFonts w:ascii="Times New Roman" w:hAnsi="Times New Roman" w:cs="Times New Roman"/>
          <w:sz w:val="24"/>
          <w:szCs w:val="24"/>
        </w:rPr>
      </w:pPr>
    </w:p>
    <w:p w:rsidR="004C3A89" w:rsidRDefault="004C3A89" w:rsidP="001B5808">
      <w:pPr>
        <w:spacing w:after="0" w:line="240" w:lineRule="auto"/>
        <w:ind w:firstLine="709"/>
        <w:jc w:val="both"/>
        <w:rPr>
          <w:rFonts w:ascii="Times New Roman" w:hAnsi="Times New Roman" w:cs="Times New Roman"/>
          <w:sz w:val="24"/>
          <w:szCs w:val="24"/>
        </w:rPr>
      </w:pPr>
    </w:p>
    <w:p w:rsidR="004C3A89" w:rsidRDefault="004C3A89" w:rsidP="001B5808">
      <w:pPr>
        <w:spacing w:after="0" w:line="240" w:lineRule="auto"/>
        <w:ind w:firstLine="709"/>
        <w:jc w:val="both"/>
        <w:rPr>
          <w:rFonts w:ascii="Times New Roman" w:hAnsi="Times New Roman" w:cs="Times New Roman"/>
          <w:sz w:val="24"/>
          <w:szCs w:val="24"/>
        </w:rPr>
      </w:pPr>
    </w:p>
    <w:p w:rsidR="004C3A89" w:rsidRPr="004C3A89" w:rsidRDefault="004C3A89" w:rsidP="004C3A89">
      <w:pPr>
        <w:spacing w:after="0" w:line="240" w:lineRule="auto"/>
        <w:ind w:firstLine="709"/>
        <w:jc w:val="center"/>
        <w:rPr>
          <w:rFonts w:ascii="Times New Roman" w:hAnsi="Times New Roman" w:cs="Times New Roman"/>
          <w:sz w:val="24"/>
          <w:szCs w:val="24"/>
          <w:highlight w:val="yellow"/>
        </w:rPr>
      </w:pPr>
      <w:r w:rsidRPr="003C0948">
        <w:rPr>
          <w:rFonts w:ascii="Times New Roman" w:hAnsi="Times New Roman" w:cs="Times New Roman"/>
          <w:sz w:val="24"/>
          <w:szCs w:val="24"/>
        </w:rPr>
        <w:t>Julio Vitaliano de Bastos</w:t>
      </w:r>
    </w:p>
    <w:p w:rsidR="004C3A89" w:rsidRDefault="004C3A89" w:rsidP="004C3A89">
      <w:pPr>
        <w:spacing w:after="0" w:line="240" w:lineRule="auto"/>
        <w:ind w:firstLine="709"/>
        <w:jc w:val="center"/>
        <w:rPr>
          <w:rFonts w:ascii="Times New Roman" w:hAnsi="Times New Roman" w:cs="Times New Roman"/>
          <w:sz w:val="24"/>
          <w:szCs w:val="24"/>
        </w:rPr>
      </w:pPr>
      <w:r w:rsidRPr="003C0948">
        <w:rPr>
          <w:rFonts w:ascii="Times New Roman" w:hAnsi="Times New Roman" w:cs="Times New Roman"/>
          <w:sz w:val="24"/>
          <w:szCs w:val="24"/>
        </w:rPr>
        <w:t>Presidente</w:t>
      </w:r>
    </w:p>
    <w:p w:rsidR="004C3A89" w:rsidRDefault="004C3A89" w:rsidP="004C3A89">
      <w:pPr>
        <w:spacing w:after="0" w:line="240" w:lineRule="auto"/>
        <w:ind w:firstLine="709"/>
        <w:jc w:val="center"/>
        <w:rPr>
          <w:rFonts w:ascii="Times New Roman" w:hAnsi="Times New Roman" w:cs="Times New Roman"/>
          <w:sz w:val="24"/>
          <w:szCs w:val="24"/>
        </w:rPr>
      </w:pPr>
    </w:p>
    <w:p w:rsidR="004C3A89" w:rsidRDefault="004C3A89" w:rsidP="001B5808">
      <w:pPr>
        <w:spacing w:after="0" w:line="240" w:lineRule="auto"/>
        <w:ind w:firstLine="709"/>
        <w:jc w:val="both"/>
        <w:rPr>
          <w:rFonts w:ascii="Times New Roman" w:hAnsi="Times New Roman" w:cs="Times New Roman"/>
          <w:sz w:val="24"/>
          <w:szCs w:val="24"/>
        </w:rPr>
      </w:pPr>
    </w:p>
    <w:p w:rsidR="004C3A89" w:rsidRDefault="004C3A89" w:rsidP="001B5808">
      <w:pPr>
        <w:spacing w:after="0" w:line="240" w:lineRule="auto"/>
        <w:ind w:firstLine="709"/>
        <w:jc w:val="both"/>
        <w:rPr>
          <w:rFonts w:ascii="Times New Roman" w:hAnsi="Times New Roman" w:cs="Times New Roman"/>
          <w:sz w:val="24"/>
          <w:szCs w:val="24"/>
        </w:rPr>
      </w:pPr>
    </w:p>
    <w:p w:rsidR="004C3A89" w:rsidRDefault="004C3A89" w:rsidP="001B5808">
      <w:pPr>
        <w:spacing w:after="0" w:line="240" w:lineRule="auto"/>
        <w:ind w:firstLine="709"/>
        <w:jc w:val="both"/>
        <w:rPr>
          <w:rFonts w:ascii="Times New Roman" w:hAnsi="Times New Roman" w:cs="Times New Roman"/>
          <w:sz w:val="24"/>
          <w:szCs w:val="24"/>
        </w:rPr>
      </w:pPr>
    </w:p>
    <w:p w:rsidR="004C3A89" w:rsidRDefault="004C3A89" w:rsidP="001B5808">
      <w:pPr>
        <w:spacing w:after="0" w:line="240" w:lineRule="auto"/>
        <w:ind w:firstLine="709"/>
        <w:jc w:val="both"/>
        <w:rPr>
          <w:rFonts w:ascii="Times New Roman" w:hAnsi="Times New Roman" w:cs="Times New Roman"/>
          <w:sz w:val="24"/>
          <w:szCs w:val="24"/>
        </w:rPr>
      </w:pPr>
    </w:p>
    <w:p w:rsidR="004C3A89" w:rsidRDefault="004C3A89" w:rsidP="001B5808">
      <w:pPr>
        <w:spacing w:after="0" w:line="240" w:lineRule="auto"/>
        <w:ind w:firstLine="709"/>
        <w:jc w:val="both"/>
        <w:rPr>
          <w:rFonts w:ascii="Times New Roman" w:hAnsi="Times New Roman" w:cs="Times New Roman"/>
          <w:sz w:val="24"/>
          <w:szCs w:val="24"/>
        </w:rPr>
      </w:pPr>
    </w:p>
    <w:p w:rsidR="004C3A89" w:rsidRDefault="004C3A89" w:rsidP="001B5808">
      <w:pPr>
        <w:spacing w:after="0" w:line="240" w:lineRule="auto"/>
        <w:ind w:firstLine="709"/>
        <w:jc w:val="both"/>
        <w:rPr>
          <w:rFonts w:ascii="Times New Roman" w:hAnsi="Times New Roman" w:cs="Times New Roman"/>
          <w:sz w:val="24"/>
          <w:szCs w:val="24"/>
        </w:rPr>
      </w:pPr>
    </w:p>
    <w:p w:rsidR="004C3A89" w:rsidRDefault="004C3A89" w:rsidP="001B5808">
      <w:pPr>
        <w:spacing w:after="0" w:line="240" w:lineRule="auto"/>
        <w:ind w:firstLine="709"/>
        <w:jc w:val="both"/>
        <w:rPr>
          <w:rFonts w:ascii="Times New Roman" w:hAnsi="Times New Roman" w:cs="Times New Roman"/>
          <w:sz w:val="24"/>
          <w:szCs w:val="24"/>
        </w:rPr>
      </w:pPr>
    </w:p>
    <w:p w:rsidR="00E53B96" w:rsidRPr="000B70C8" w:rsidRDefault="00E53B96" w:rsidP="001B5808">
      <w:pPr>
        <w:spacing w:after="0" w:line="240" w:lineRule="auto"/>
        <w:ind w:firstLine="709"/>
        <w:jc w:val="both"/>
        <w:rPr>
          <w:rFonts w:ascii="Times New Roman" w:hAnsi="Times New Roman" w:cs="Times New Roman"/>
          <w:sz w:val="24"/>
          <w:szCs w:val="24"/>
        </w:rPr>
      </w:pPr>
    </w:p>
    <w:p w:rsidR="00D53307" w:rsidRPr="000B70C8" w:rsidRDefault="00D53307" w:rsidP="001B5808">
      <w:pPr>
        <w:spacing w:after="0" w:line="240" w:lineRule="auto"/>
        <w:ind w:firstLine="709"/>
        <w:jc w:val="both"/>
        <w:rPr>
          <w:rFonts w:ascii="Times New Roman" w:hAnsi="Times New Roman" w:cs="Times New Roman"/>
          <w:sz w:val="24"/>
          <w:szCs w:val="24"/>
        </w:rPr>
      </w:pPr>
    </w:p>
    <w:p w:rsidR="0094067E" w:rsidRPr="000B70C8" w:rsidRDefault="0094067E" w:rsidP="001B5808">
      <w:pPr>
        <w:spacing w:after="0" w:line="240" w:lineRule="auto"/>
        <w:ind w:firstLine="709"/>
        <w:jc w:val="both"/>
        <w:rPr>
          <w:rFonts w:ascii="Times New Roman" w:hAnsi="Times New Roman" w:cs="Times New Roman"/>
          <w:b/>
          <w:sz w:val="24"/>
          <w:szCs w:val="24"/>
        </w:rPr>
      </w:pPr>
      <w:r w:rsidRPr="000B70C8">
        <w:rPr>
          <w:rFonts w:ascii="Times New Roman" w:hAnsi="Times New Roman" w:cs="Times New Roman"/>
          <w:b/>
          <w:sz w:val="24"/>
          <w:szCs w:val="24"/>
        </w:rPr>
        <w:t>ANEXO II - CARTA DE CREDENCIAMENTO (MODELO)</w:t>
      </w: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Pelo presente instrumento credenciamentos o (a) Sr. (a) _______ , portador do documento de identidade nº</w:t>
      </w:r>
      <w:r w:rsidR="00870816" w:rsidRPr="000B70C8">
        <w:rPr>
          <w:rFonts w:ascii="Times New Roman" w:hAnsi="Times New Roman" w:cs="Times New Roman"/>
          <w:sz w:val="24"/>
          <w:szCs w:val="24"/>
        </w:rPr>
        <w:t>_______</w:t>
      </w:r>
      <w:r w:rsidRPr="000B70C8">
        <w:rPr>
          <w:rFonts w:ascii="Times New Roman" w:hAnsi="Times New Roman" w:cs="Times New Roman"/>
          <w:sz w:val="24"/>
          <w:szCs w:val="24"/>
        </w:rPr>
        <w:t xml:space="preserve"> para participar das reuniões relativas ao processo licitatório modalidade </w:t>
      </w:r>
      <w:r w:rsidR="00E027CB" w:rsidRPr="000B70C8">
        <w:rPr>
          <w:rFonts w:ascii="Times New Roman" w:hAnsi="Times New Roman" w:cs="Times New Roman"/>
          <w:sz w:val="24"/>
          <w:szCs w:val="24"/>
        </w:rPr>
        <w:t>Pregão</w:t>
      </w:r>
      <w:r w:rsidR="003E698A" w:rsidRPr="000B70C8">
        <w:rPr>
          <w:rFonts w:ascii="Times New Roman" w:hAnsi="Times New Roman" w:cs="Times New Roman"/>
          <w:sz w:val="24"/>
          <w:szCs w:val="24"/>
        </w:rPr>
        <w:t xml:space="preserve"> nº.06</w:t>
      </w:r>
      <w:r w:rsidRPr="000B70C8">
        <w:rPr>
          <w:rFonts w:ascii="Times New Roman" w:hAnsi="Times New Roman" w:cs="Times New Roman"/>
          <w:sz w:val="24"/>
          <w:szCs w:val="24"/>
        </w:rPr>
        <w:t>/2021, o (a) qual está autorizado (a) a requerer vistas de documentos e propostas, manifestar-se em nome da empresa, desistir ou interpor recursos, rubricar documentos, assinar atas, praticar todos os demais atos inerentes ao certame, inclusive assinar contratos.</w:t>
      </w:r>
    </w:p>
    <w:p w:rsidR="00870816" w:rsidRPr="000B70C8" w:rsidRDefault="00870816" w:rsidP="001B5808">
      <w:pPr>
        <w:spacing w:after="0" w:line="240" w:lineRule="auto"/>
        <w:ind w:firstLine="709"/>
        <w:jc w:val="both"/>
        <w:rPr>
          <w:rFonts w:ascii="Times New Roman" w:hAnsi="Times New Roman" w:cs="Times New Roman"/>
          <w:sz w:val="24"/>
          <w:szCs w:val="24"/>
        </w:rPr>
      </w:pPr>
    </w:p>
    <w:p w:rsidR="0094067E" w:rsidRPr="000B70C8" w:rsidRDefault="00870816"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Delta, ___</w:t>
      </w:r>
      <w:r w:rsidR="0094067E" w:rsidRPr="000B70C8">
        <w:rPr>
          <w:rFonts w:ascii="Times New Roman" w:hAnsi="Times New Roman" w:cs="Times New Roman"/>
          <w:sz w:val="24"/>
          <w:szCs w:val="24"/>
        </w:rPr>
        <w:t xml:space="preserve"> de </w:t>
      </w:r>
      <w:r w:rsidRPr="000B70C8">
        <w:rPr>
          <w:rFonts w:ascii="Times New Roman" w:hAnsi="Times New Roman" w:cs="Times New Roman"/>
          <w:sz w:val="24"/>
          <w:szCs w:val="24"/>
        </w:rPr>
        <w:t>________________ de 2021.</w:t>
      </w:r>
    </w:p>
    <w:p w:rsidR="00870816" w:rsidRPr="000B70C8" w:rsidRDefault="00870816" w:rsidP="001B5808">
      <w:pPr>
        <w:spacing w:after="0" w:line="240" w:lineRule="auto"/>
        <w:ind w:firstLine="709"/>
        <w:jc w:val="both"/>
        <w:rPr>
          <w:rFonts w:ascii="Times New Roman" w:hAnsi="Times New Roman" w:cs="Times New Roman"/>
          <w:sz w:val="24"/>
          <w:szCs w:val="24"/>
        </w:rPr>
      </w:pP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Assinatura do Dirigente da Empresa (reconhecer firma como pessoa jurídica)</w:t>
      </w:r>
    </w:p>
    <w:p w:rsidR="00870816" w:rsidRPr="000B70C8" w:rsidRDefault="00870816" w:rsidP="001B5808">
      <w:pPr>
        <w:spacing w:after="0" w:line="240" w:lineRule="auto"/>
        <w:ind w:firstLine="709"/>
        <w:jc w:val="both"/>
        <w:rPr>
          <w:rFonts w:ascii="Times New Roman" w:hAnsi="Times New Roman" w:cs="Times New Roman"/>
          <w:sz w:val="24"/>
          <w:szCs w:val="24"/>
        </w:rPr>
      </w:pP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QUEM ASSINAR DEVE OBSERVAR O SEGUINTE:</w:t>
      </w: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1. Este credenciamento deverá vir acompanhado, obrigatoriamente, do estatuto ou contrato social da empresa, caso o reconhecimento de firma vier como pessoa física.</w:t>
      </w: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2. Se o reconhecimento da firma do dirigente da empresa for como pessoa jur</w:t>
      </w:r>
      <w:r w:rsidRPr="000B70C8">
        <w:rPr>
          <w:rFonts w:ascii="Times New Roman" w:hAnsi="Times New Roman" w:cs="Times New Roman"/>
          <w:sz w:val="24"/>
          <w:szCs w:val="24"/>
        </w:rPr>
        <w:t>í</w:t>
      </w:r>
      <w:r w:rsidRPr="000B70C8">
        <w:rPr>
          <w:rFonts w:ascii="Times New Roman" w:hAnsi="Times New Roman" w:cs="Times New Roman"/>
          <w:sz w:val="24"/>
          <w:szCs w:val="24"/>
        </w:rPr>
        <w:t>dica, não há necessidade da apresentação do estatuto ou contrato social.</w:t>
      </w: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3. Se o credenciamento for efetuado mediante apresentação de procuração por instrumento público, não é necessária a apresentação do estatuto ou contrato social da empresa.</w:t>
      </w: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4. Se o credenciamento for efetuado mediante apresentação de procuração por instrumento particular, é necessária, obrigatoriamente, a apresentação do estatuto ou contrato social da empresa, se o reconhecimento de firma for pessoa física. Se o rec</w:t>
      </w:r>
      <w:r w:rsidRPr="000B70C8">
        <w:rPr>
          <w:rFonts w:ascii="Times New Roman" w:hAnsi="Times New Roman" w:cs="Times New Roman"/>
          <w:sz w:val="24"/>
          <w:szCs w:val="24"/>
        </w:rPr>
        <w:t>o</w:t>
      </w:r>
      <w:r w:rsidRPr="000B70C8">
        <w:rPr>
          <w:rFonts w:ascii="Times New Roman" w:hAnsi="Times New Roman" w:cs="Times New Roman"/>
          <w:sz w:val="24"/>
          <w:szCs w:val="24"/>
        </w:rPr>
        <w:t>nhecimento de firma for como pessoa jurídica, não é necessária a apresentação daqueles documentos da empresa.</w:t>
      </w:r>
    </w:p>
    <w:p w:rsidR="00D178BF"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5. Caso o contrato social ou estatuto determine que mais de uma pessoa deva a</w:t>
      </w:r>
      <w:r w:rsidRPr="000B70C8">
        <w:rPr>
          <w:rFonts w:ascii="Times New Roman" w:hAnsi="Times New Roman" w:cs="Times New Roman"/>
          <w:sz w:val="24"/>
          <w:szCs w:val="24"/>
        </w:rPr>
        <w:t>s</w:t>
      </w:r>
      <w:r w:rsidRPr="000B70C8">
        <w:rPr>
          <w:rFonts w:ascii="Times New Roman" w:hAnsi="Times New Roman" w:cs="Times New Roman"/>
          <w:sz w:val="24"/>
          <w:szCs w:val="24"/>
        </w:rPr>
        <w:t>sinar o credenciamento ou a procuração, a falta de qualquer uma delas invalida o doc</w:t>
      </w:r>
      <w:r w:rsidRPr="000B70C8">
        <w:rPr>
          <w:rFonts w:ascii="Times New Roman" w:hAnsi="Times New Roman" w:cs="Times New Roman"/>
          <w:sz w:val="24"/>
          <w:szCs w:val="24"/>
        </w:rPr>
        <w:t>u</w:t>
      </w:r>
      <w:r w:rsidRPr="000B70C8">
        <w:rPr>
          <w:rFonts w:ascii="Times New Roman" w:hAnsi="Times New Roman" w:cs="Times New Roman"/>
          <w:sz w:val="24"/>
          <w:szCs w:val="24"/>
        </w:rPr>
        <w:t>mento para os fins deste procedimento licitatório.</w:t>
      </w:r>
    </w:p>
    <w:p w:rsidR="00181355" w:rsidRPr="000B70C8" w:rsidRDefault="00181355" w:rsidP="001B5808">
      <w:pPr>
        <w:spacing w:after="0" w:line="240" w:lineRule="auto"/>
        <w:ind w:firstLine="709"/>
        <w:jc w:val="both"/>
        <w:rPr>
          <w:rFonts w:ascii="Times New Roman" w:hAnsi="Times New Roman" w:cs="Times New Roman"/>
          <w:sz w:val="24"/>
          <w:szCs w:val="24"/>
        </w:rPr>
      </w:pPr>
    </w:p>
    <w:p w:rsidR="00870816" w:rsidRPr="000B70C8" w:rsidRDefault="00870816" w:rsidP="001B5808">
      <w:pPr>
        <w:spacing w:after="0" w:line="240" w:lineRule="auto"/>
        <w:ind w:firstLine="709"/>
        <w:jc w:val="both"/>
        <w:rPr>
          <w:rFonts w:ascii="Times New Roman" w:hAnsi="Times New Roman" w:cs="Times New Roman"/>
          <w:sz w:val="24"/>
          <w:szCs w:val="24"/>
        </w:rPr>
      </w:pPr>
    </w:p>
    <w:p w:rsidR="00870816" w:rsidRPr="000B70C8" w:rsidRDefault="00870816" w:rsidP="001B5808">
      <w:pPr>
        <w:spacing w:after="0" w:line="240" w:lineRule="auto"/>
        <w:ind w:firstLine="709"/>
        <w:jc w:val="both"/>
        <w:rPr>
          <w:rFonts w:ascii="Times New Roman" w:hAnsi="Times New Roman" w:cs="Times New Roman"/>
          <w:sz w:val="24"/>
          <w:szCs w:val="24"/>
        </w:rPr>
      </w:pPr>
    </w:p>
    <w:p w:rsidR="0094067E" w:rsidRDefault="0094067E" w:rsidP="001B5808">
      <w:pPr>
        <w:spacing w:after="0" w:line="240" w:lineRule="auto"/>
        <w:ind w:firstLine="709"/>
        <w:jc w:val="both"/>
        <w:rPr>
          <w:rFonts w:ascii="Times New Roman" w:hAnsi="Times New Roman" w:cs="Times New Roman"/>
          <w:b/>
          <w:sz w:val="24"/>
          <w:szCs w:val="24"/>
        </w:rPr>
      </w:pPr>
      <w:r w:rsidRPr="000B70C8">
        <w:rPr>
          <w:rFonts w:ascii="Times New Roman" w:hAnsi="Times New Roman" w:cs="Times New Roman"/>
          <w:b/>
          <w:sz w:val="24"/>
          <w:szCs w:val="24"/>
        </w:rPr>
        <w:t>ANEXO III – MODELOS DE DECLARAÇÕES</w:t>
      </w:r>
    </w:p>
    <w:p w:rsidR="00377FB5" w:rsidRPr="000B70C8" w:rsidRDefault="00377FB5" w:rsidP="001B5808">
      <w:pPr>
        <w:spacing w:after="0" w:line="240" w:lineRule="auto"/>
        <w:ind w:firstLine="709"/>
        <w:jc w:val="both"/>
        <w:rPr>
          <w:rFonts w:ascii="Times New Roman" w:hAnsi="Times New Roman" w:cs="Times New Roman"/>
          <w:b/>
          <w:sz w:val="24"/>
          <w:szCs w:val="24"/>
        </w:rPr>
      </w:pPr>
    </w:p>
    <w:p w:rsidR="0094067E" w:rsidRPr="000B70C8" w:rsidRDefault="0094067E" w:rsidP="001B5808">
      <w:pPr>
        <w:spacing w:after="0" w:line="240" w:lineRule="auto"/>
        <w:ind w:firstLine="709"/>
        <w:jc w:val="both"/>
        <w:rPr>
          <w:rFonts w:ascii="Times New Roman" w:hAnsi="Times New Roman" w:cs="Times New Roman"/>
          <w:b/>
          <w:sz w:val="24"/>
          <w:szCs w:val="24"/>
        </w:rPr>
      </w:pPr>
      <w:r w:rsidRPr="000B70C8">
        <w:rPr>
          <w:rFonts w:ascii="Times New Roman" w:hAnsi="Times New Roman" w:cs="Times New Roman"/>
          <w:b/>
          <w:sz w:val="24"/>
          <w:szCs w:val="24"/>
        </w:rPr>
        <w:t>a) DECLARAÇÃO DE CUMPRIMENTO DOS REQUISITOS DE HAB</w:t>
      </w:r>
      <w:r w:rsidRPr="000B70C8">
        <w:rPr>
          <w:rFonts w:ascii="Times New Roman" w:hAnsi="Times New Roman" w:cs="Times New Roman"/>
          <w:b/>
          <w:sz w:val="24"/>
          <w:szCs w:val="24"/>
        </w:rPr>
        <w:t>I</w:t>
      </w:r>
      <w:r w:rsidRPr="000B70C8">
        <w:rPr>
          <w:rFonts w:ascii="Times New Roman" w:hAnsi="Times New Roman" w:cs="Times New Roman"/>
          <w:b/>
          <w:sz w:val="24"/>
          <w:szCs w:val="24"/>
        </w:rPr>
        <w:t>LITAÇÃO</w:t>
      </w:r>
    </w:p>
    <w:p w:rsidR="0094067E" w:rsidRPr="000B70C8" w:rsidRDefault="0094067E" w:rsidP="001B5808">
      <w:pPr>
        <w:spacing w:after="0" w:line="240" w:lineRule="auto"/>
        <w:ind w:firstLine="709"/>
        <w:jc w:val="both"/>
        <w:rPr>
          <w:rFonts w:ascii="Times New Roman" w:hAnsi="Times New Roman" w:cs="Times New Roman"/>
          <w:sz w:val="24"/>
          <w:szCs w:val="24"/>
        </w:rPr>
      </w:pPr>
    </w:p>
    <w:p w:rsidR="0094067E"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Eu, ___,  portador(a) da Carteira de Identidade n.º ____ , CPF n.º , representante legal da empresa ____ , endereço ____- , DECLARO, para os devidos fins, que estou ciente e concordo com as condições contidas no edital e seus anexos, bem como de que cumpro plenamente os requisitos de habilitação definidos no edital, refer</w:t>
      </w:r>
      <w:r w:rsidR="003E698A" w:rsidRPr="000B70C8">
        <w:rPr>
          <w:rFonts w:ascii="Times New Roman" w:hAnsi="Times New Roman" w:cs="Times New Roman"/>
          <w:sz w:val="24"/>
          <w:szCs w:val="24"/>
        </w:rPr>
        <w:t>entes ao pr</w:t>
      </w:r>
      <w:r w:rsidR="003E698A" w:rsidRPr="000B70C8">
        <w:rPr>
          <w:rFonts w:ascii="Times New Roman" w:hAnsi="Times New Roman" w:cs="Times New Roman"/>
          <w:sz w:val="24"/>
          <w:szCs w:val="24"/>
        </w:rPr>
        <w:t>o</w:t>
      </w:r>
      <w:r w:rsidR="003E698A" w:rsidRPr="000B70C8">
        <w:rPr>
          <w:rFonts w:ascii="Times New Roman" w:hAnsi="Times New Roman" w:cs="Times New Roman"/>
          <w:sz w:val="24"/>
          <w:szCs w:val="24"/>
        </w:rPr>
        <w:t>cesso licitatório 06</w:t>
      </w:r>
      <w:r w:rsidRPr="000B70C8">
        <w:rPr>
          <w:rFonts w:ascii="Times New Roman" w:hAnsi="Times New Roman" w:cs="Times New Roman"/>
          <w:sz w:val="24"/>
          <w:szCs w:val="24"/>
        </w:rPr>
        <w:t>/2021 DA CÂMARA MUNICIPAL DE DELTA.</w:t>
      </w:r>
    </w:p>
    <w:p w:rsidR="008B7441" w:rsidRPr="000B70C8" w:rsidRDefault="008B7441" w:rsidP="001B5808">
      <w:pPr>
        <w:spacing w:after="0" w:line="240" w:lineRule="auto"/>
        <w:ind w:firstLine="709"/>
        <w:jc w:val="both"/>
        <w:rPr>
          <w:rFonts w:ascii="Times New Roman" w:hAnsi="Times New Roman" w:cs="Times New Roman"/>
          <w:sz w:val="24"/>
          <w:szCs w:val="24"/>
        </w:rPr>
      </w:pPr>
    </w:p>
    <w:p w:rsidR="0094067E" w:rsidRPr="000B70C8" w:rsidRDefault="00D14FE5"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 xml:space="preserve">Delta, </w:t>
      </w:r>
      <w:r w:rsidRPr="000B70C8">
        <w:rPr>
          <w:rFonts w:ascii="Times New Roman" w:hAnsi="Times New Roman" w:cs="Times New Roman"/>
          <w:sz w:val="24"/>
          <w:szCs w:val="24"/>
        </w:rPr>
        <w:softHyphen/>
      </w:r>
      <w:r w:rsidR="0094067E" w:rsidRPr="000B70C8">
        <w:rPr>
          <w:rFonts w:ascii="Times New Roman" w:hAnsi="Times New Roman" w:cs="Times New Roman"/>
          <w:sz w:val="24"/>
          <w:szCs w:val="24"/>
        </w:rPr>
        <w:softHyphen/>
      </w:r>
      <w:r w:rsidR="0094067E" w:rsidRPr="000B70C8">
        <w:rPr>
          <w:rFonts w:ascii="Times New Roman" w:hAnsi="Times New Roman" w:cs="Times New Roman"/>
          <w:sz w:val="24"/>
          <w:szCs w:val="24"/>
        </w:rPr>
        <w:softHyphen/>
      </w:r>
      <w:r w:rsidR="0094067E" w:rsidRPr="000B70C8">
        <w:rPr>
          <w:rFonts w:ascii="Times New Roman" w:hAnsi="Times New Roman" w:cs="Times New Roman"/>
          <w:sz w:val="24"/>
          <w:szCs w:val="24"/>
        </w:rPr>
        <w:softHyphen/>
      </w:r>
      <w:r w:rsidR="0094067E" w:rsidRPr="000B70C8">
        <w:rPr>
          <w:rFonts w:ascii="Times New Roman" w:hAnsi="Times New Roman" w:cs="Times New Roman"/>
          <w:sz w:val="24"/>
          <w:szCs w:val="24"/>
        </w:rPr>
        <w:softHyphen/>
        <w:t xml:space="preserve"> ____ </w:t>
      </w:r>
      <w:r w:rsidRPr="000B70C8">
        <w:rPr>
          <w:rFonts w:ascii="Times New Roman" w:hAnsi="Times New Roman" w:cs="Times New Roman"/>
          <w:sz w:val="24"/>
          <w:szCs w:val="24"/>
        </w:rPr>
        <w:t>de _</w:t>
      </w:r>
      <w:r w:rsidR="0094067E" w:rsidRPr="000B70C8">
        <w:rPr>
          <w:rFonts w:ascii="Times New Roman" w:hAnsi="Times New Roman" w:cs="Times New Roman"/>
          <w:sz w:val="24"/>
          <w:szCs w:val="24"/>
        </w:rPr>
        <w:t>____________________2021</w:t>
      </w:r>
    </w:p>
    <w:p w:rsidR="0094067E" w:rsidRPr="000B70C8" w:rsidRDefault="0094067E" w:rsidP="001B5808">
      <w:pPr>
        <w:spacing w:after="0" w:line="240" w:lineRule="auto"/>
        <w:ind w:firstLine="709"/>
        <w:jc w:val="both"/>
        <w:rPr>
          <w:rFonts w:ascii="Times New Roman" w:hAnsi="Times New Roman" w:cs="Times New Roman"/>
          <w:sz w:val="24"/>
          <w:szCs w:val="24"/>
        </w:rPr>
      </w:pP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Assinatura do Representante Legal</w:t>
      </w: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Nome: Nº Cédula de Identidade:</w:t>
      </w:r>
    </w:p>
    <w:p w:rsidR="0094067E" w:rsidRPr="000B70C8" w:rsidRDefault="0094067E" w:rsidP="001B5808">
      <w:pPr>
        <w:spacing w:after="0" w:line="240" w:lineRule="auto"/>
        <w:ind w:firstLine="709"/>
        <w:jc w:val="both"/>
        <w:rPr>
          <w:rFonts w:ascii="Times New Roman" w:hAnsi="Times New Roman" w:cs="Times New Roman"/>
          <w:sz w:val="24"/>
          <w:szCs w:val="24"/>
        </w:rPr>
      </w:pP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OBSERVAÇÃO: ESSA DECLARAÇÃO DEVERÁ SER ENTREGUE PELO INTERESSADO OU SEU REPRESENTANTE, FORA DO ENVELOPE, NA ABE</w:t>
      </w:r>
      <w:r w:rsidRPr="000B70C8">
        <w:rPr>
          <w:rFonts w:ascii="Times New Roman" w:hAnsi="Times New Roman" w:cs="Times New Roman"/>
          <w:sz w:val="24"/>
          <w:szCs w:val="24"/>
        </w:rPr>
        <w:t>R</w:t>
      </w:r>
      <w:r w:rsidRPr="000B70C8">
        <w:rPr>
          <w:rFonts w:ascii="Times New Roman" w:hAnsi="Times New Roman" w:cs="Times New Roman"/>
          <w:sz w:val="24"/>
          <w:szCs w:val="24"/>
        </w:rPr>
        <w:t>TURA DA SESSÃO.</w:t>
      </w:r>
    </w:p>
    <w:p w:rsidR="00D178BF" w:rsidRPr="000B70C8" w:rsidRDefault="00D178BF" w:rsidP="001B5808">
      <w:pPr>
        <w:spacing w:after="0" w:line="240" w:lineRule="auto"/>
        <w:ind w:firstLine="709"/>
        <w:jc w:val="both"/>
        <w:rPr>
          <w:rFonts w:ascii="Times New Roman" w:hAnsi="Times New Roman" w:cs="Times New Roman"/>
          <w:sz w:val="24"/>
          <w:szCs w:val="24"/>
        </w:rPr>
      </w:pPr>
    </w:p>
    <w:p w:rsidR="0094067E" w:rsidRDefault="0094067E" w:rsidP="001B5808">
      <w:pPr>
        <w:spacing w:after="0" w:line="240" w:lineRule="auto"/>
        <w:ind w:firstLine="709"/>
        <w:jc w:val="both"/>
        <w:rPr>
          <w:rFonts w:ascii="Times New Roman" w:hAnsi="Times New Roman" w:cs="Times New Roman"/>
          <w:b/>
          <w:sz w:val="24"/>
          <w:szCs w:val="24"/>
        </w:rPr>
      </w:pPr>
      <w:r w:rsidRPr="000B70C8">
        <w:rPr>
          <w:rFonts w:ascii="Times New Roman" w:hAnsi="Times New Roman" w:cs="Times New Roman"/>
          <w:b/>
          <w:sz w:val="24"/>
          <w:szCs w:val="24"/>
        </w:rPr>
        <w:t>b) DECLARAÇÃO PARA MICROEMPRESA OU EMPRESA DE P</w:t>
      </w:r>
      <w:r w:rsidRPr="000B70C8">
        <w:rPr>
          <w:rFonts w:ascii="Times New Roman" w:hAnsi="Times New Roman" w:cs="Times New Roman"/>
          <w:b/>
          <w:sz w:val="24"/>
          <w:szCs w:val="24"/>
        </w:rPr>
        <w:t>E</w:t>
      </w:r>
      <w:r w:rsidRPr="000B70C8">
        <w:rPr>
          <w:rFonts w:ascii="Times New Roman" w:hAnsi="Times New Roman" w:cs="Times New Roman"/>
          <w:b/>
          <w:sz w:val="24"/>
          <w:szCs w:val="24"/>
        </w:rPr>
        <w:t>QUENO PORTE</w:t>
      </w:r>
    </w:p>
    <w:p w:rsidR="00D95430" w:rsidRPr="000B70C8" w:rsidRDefault="00D95430" w:rsidP="001B5808">
      <w:pPr>
        <w:spacing w:after="0" w:line="240" w:lineRule="auto"/>
        <w:ind w:firstLine="709"/>
        <w:jc w:val="both"/>
        <w:rPr>
          <w:rFonts w:ascii="Times New Roman" w:hAnsi="Times New Roman" w:cs="Times New Roman"/>
          <w:b/>
          <w:sz w:val="24"/>
          <w:szCs w:val="24"/>
        </w:rPr>
      </w:pP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A empresa_____ , CNPJ n.º_____ , sediada em , por intermédio de seu represe</w:t>
      </w:r>
      <w:r w:rsidRPr="000B70C8">
        <w:rPr>
          <w:rFonts w:ascii="Times New Roman" w:hAnsi="Times New Roman" w:cs="Times New Roman"/>
          <w:sz w:val="24"/>
          <w:szCs w:val="24"/>
        </w:rPr>
        <w:t>n</w:t>
      </w:r>
      <w:r w:rsidRPr="000B70C8">
        <w:rPr>
          <w:rFonts w:ascii="Times New Roman" w:hAnsi="Times New Roman" w:cs="Times New Roman"/>
          <w:sz w:val="24"/>
          <w:szCs w:val="24"/>
        </w:rPr>
        <w:t>tante legal o(a) Sr.(a) ______ , portador da Carteira de Identidade n.° ____, DECLARA, sob as penalidades da Lei, que se enquadra como Microempresa ou Empresa de Pequ</w:t>
      </w:r>
      <w:r w:rsidRPr="000B70C8">
        <w:rPr>
          <w:rFonts w:ascii="Times New Roman" w:hAnsi="Times New Roman" w:cs="Times New Roman"/>
          <w:sz w:val="24"/>
          <w:szCs w:val="24"/>
        </w:rPr>
        <w:t>e</w:t>
      </w:r>
      <w:r w:rsidRPr="000B70C8">
        <w:rPr>
          <w:rFonts w:ascii="Times New Roman" w:hAnsi="Times New Roman" w:cs="Times New Roman"/>
          <w:sz w:val="24"/>
          <w:szCs w:val="24"/>
        </w:rPr>
        <w:t>no Porte, nos termos do art. 3º da Lei Complementar n.° 123, de 14 de dezembro de 2006, estando apta a fruir os benefícios e vantagens legalmente instituídos pelo referido Diploma Legal.</w:t>
      </w: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 xml:space="preserve">Declara, ainda, que a empresa está excluída dos impedimentos previstos no § </w:t>
      </w:r>
      <w:r w:rsidR="00D14FE5" w:rsidRPr="000B70C8">
        <w:rPr>
          <w:rFonts w:ascii="Times New Roman" w:hAnsi="Times New Roman" w:cs="Times New Roman"/>
          <w:sz w:val="24"/>
          <w:szCs w:val="24"/>
        </w:rPr>
        <w:t>4. °</w:t>
      </w:r>
      <w:r w:rsidRPr="000B70C8">
        <w:rPr>
          <w:rFonts w:ascii="Times New Roman" w:hAnsi="Times New Roman" w:cs="Times New Roman"/>
          <w:sz w:val="24"/>
          <w:szCs w:val="24"/>
        </w:rPr>
        <w:t xml:space="preserve"> do art. </w:t>
      </w:r>
      <w:r w:rsidR="00D14FE5" w:rsidRPr="000B70C8">
        <w:rPr>
          <w:rFonts w:ascii="Times New Roman" w:hAnsi="Times New Roman" w:cs="Times New Roman"/>
          <w:sz w:val="24"/>
          <w:szCs w:val="24"/>
        </w:rPr>
        <w:t>3. °</w:t>
      </w:r>
      <w:r w:rsidRPr="000B70C8">
        <w:rPr>
          <w:rFonts w:ascii="Times New Roman" w:hAnsi="Times New Roman" w:cs="Times New Roman"/>
          <w:sz w:val="24"/>
          <w:szCs w:val="24"/>
        </w:rPr>
        <w:t xml:space="preserve"> da referida Lei.</w:t>
      </w:r>
    </w:p>
    <w:p w:rsidR="00870816" w:rsidRPr="000B70C8" w:rsidRDefault="00870816" w:rsidP="001B5808">
      <w:pPr>
        <w:spacing w:after="0" w:line="240" w:lineRule="auto"/>
        <w:ind w:firstLine="709"/>
        <w:jc w:val="both"/>
        <w:rPr>
          <w:rFonts w:ascii="Times New Roman" w:hAnsi="Times New Roman" w:cs="Times New Roman"/>
          <w:sz w:val="24"/>
          <w:szCs w:val="24"/>
        </w:rPr>
      </w:pPr>
    </w:p>
    <w:p w:rsidR="0094067E" w:rsidRPr="000B70C8" w:rsidRDefault="00D14FE5"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Delta, _</w:t>
      </w:r>
      <w:r w:rsidR="0094067E" w:rsidRPr="000B70C8">
        <w:rPr>
          <w:rFonts w:ascii="Times New Roman" w:hAnsi="Times New Roman" w:cs="Times New Roman"/>
          <w:sz w:val="24"/>
          <w:szCs w:val="24"/>
        </w:rPr>
        <w:t>_</w:t>
      </w:r>
      <w:r w:rsidRPr="000B70C8">
        <w:rPr>
          <w:rFonts w:ascii="Times New Roman" w:hAnsi="Times New Roman" w:cs="Times New Roman"/>
          <w:sz w:val="24"/>
          <w:szCs w:val="24"/>
        </w:rPr>
        <w:t>_ de</w:t>
      </w:r>
      <w:r w:rsidR="0094067E" w:rsidRPr="000B70C8">
        <w:rPr>
          <w:rFonts w:ascii="Times New Roman" w:hAnsi="Times New Roman" w:cs="Times New Roman"/>
          <w:sz w:val="24"/>
          <w:szCs w:val="24"/>
        </w:rPr>
        <w:t xml:space="preserve"> _________________ </w:t>
      </w:r>
      <w:r w:rsidRPr="000B70C8">
        <w:rPr>
          <w:rFonts w:ascii="Times New Roman" w:hAnsi="Times New Roman" w:cs="Times New Roman"/>
          <w:sz w:val="24"/>
          <w:szCs w:val="24"/>
        </w:rPr>
        <w:t>de 2021</w:t>
      </w:r>
      <w:r w:rsidR="0094067E" w:rsidRPr="000B70C8">
        <w:rPr>
          <w:rFonts w:ascii="Times New Roman" w:hAnsi="Times New Roman" w:cs="Times New Roman"/>
          <w:sz w:val="24"/>
          <w:szCs w:val="24"/>
        </w:rPr>
        <w:t>.</w:t>
      </w:r>
    </w:p>
    <w:p w:rsidR="00870816" w:rsidRPr="000B70C8" w:rsidRDefault="00870816" w:rsidP="001B5808">
      <w:pPr>
        <w:spacing w:after="0" w:line="240" w:lineRule="auto"/>
        <w:ind w:firstLine="709"/>
        <w:jc w:val="both"/>
        <w:rPr>
          <w:rFonts w:ascii="Times New Roman" w:hAnsi="Times New Roman" w:cs="Times New Roman"/>
          <w:sz w:val="24"/>
          <w:szCs w:val="24"/>
        </w:rPr>
      </w:pP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Ass. Representante Legal</w:t>
      </w:r>
    </w:p>
    <w:p w:rsidR="0094067E" w:rsidRPr="000B70C8" w:rsidRDefault="0094067E" w:rsidP="001B5808">
      <w:pPr>
        <w:spacing w:after="0" w:line="240" w:lineRule="auto"/>
        <w:ind w:firstLine="709"/>
        <w:jc w:val="both"/>
        <w:rPr>
          <w:rFonts w:ascii="Times New Roman" w:hAnsi="Times New Roman" w:cs="Times New Roman"/>
          <w:sz w:val="24"/>
          <w:szCs w:val="24"/>
        </w:rPr>
      </w:pPr>
    </w:p>
    <w:p w:rsidR="0094067E" w:rsidRPr="000B70C8" w:rsidRDefault="0094067E" w:rsidP="001B5808">
      <w:pPr>
        <w:spacing w:after="0" w:line="240" w:lineRule="auto"/>
        <w:ind w:firstLine="709"/>
        <w:jc w:val="both"/>
        <w:rPr>
          <w:rFonts w:ascii="Times New Roman" w:hAnsi="Times New Roman" w:cs="Times New Roman"/>
          <w:sz w:val="24"/>
          <w:szCs w:val="24"/>
        </w:rPr>
      </w:pPr>
    </w:p>
    <w:p w:rsidR="00870816" w:rsidRPr="000B70C8" w:rsidRDefault="00870816" w:rsidP="001B5808">
      <w:pPr>
        <w:spacing w:after="0" w:line="240" w:lineRule="auto"/>
        <w:ind w:firstLine="709"/>
        <w:jc w:val="both"/>
        <w:rPr>
          <w:rFonts w:ascii="Times New Roman" w:hAnsi="Times New Roman" w:cs="Times New Roman"/>
          <w:sz w:val="24"/>
          <w:szCs w:val="24"/>
        </w:rPr>
      </w:pPr>
    </w:p>
    <w:p w:rsidR="00870816" w:rsidRDefault="0094067E" w:rsidP="001B5808">
      <w:pPr>
        <w:spacing w:after="0" w:line="240" w:lineRule="auto"/>
        <w:ind w:firstLine="709"/>
        <w:jc w:val="both"/>
        <w:rPr>
          <w:rFonts w:ascii="Times New Roman" w:hAnsi="Times New Roman" w:cs="Times New Roman"/>
          <w:b/>
          <w:sz w:val="24"/>
          <w:szCs w:val="24"/>
        </w:rPr>
      </w:pPr>
      <w:r w:rsidRPr="000B70C8">
        <w:rPr>
          <w:rFonts w:ascii="Times New Roman" w:hAnsi="Times New Roman" w:cs="Times New Roman"/>
          <w:b/>
          <w:sz w:val="24"/>
          <w:szCs w:val="24"/>
        </w:rPr>
        <w:t>c) DECLARAÇÃO DE INEXISTÊNCIA DE FATO IMPEDITIVO</w:t>
      </w:r>
    </w:p>
    <w:p w:rsidR="00D95430" w:rsidRPr="000B70C8" w:rsidRDefault="00D95430" w:rsidP="001B5808">
      <w:pPr>
        <w:spacing w:after="0" w:line="240" w:lineRule="auto"/>
        <w:ind w:firstLine="709"/>
        <w:jc w:val="both"/>
        <w:rPr>
          <w:rFonts w:ascii="Times New Roman" w:hAnsi="Times New Roman" w:cs="Times New Roman"/>
          <w:b/>
          <w:sz w:val="24"/>
          <w:szCs w:val="24"/>
        </w:rPr>
      </w:pP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A empresa ___ , CNPJ n.º ____, sediada em ____ , por intermédio de seu repr</w:t>
      </w:r>
      <w:r w:rsidRPr="000B70C8">
        <w:rPr>
          <w:rFonts w:ascii="Times New Roman" w:hAnsi="Times New Roman" w:cs="Times New Roman"/>
          <w:sz w:val="24"/>
          <w:szCs w:val="24"/>
        </w:rPr>
        <w:t>e</w:t>
      </w:r>
      <w:r w:rsidRPr="000B70C8">
        <w:rPr>
          <w:rFonts w:ascii="Times New Roman" w:hAnsi="Times New Roman" w:cs="Times New Roman"/>
          <w:sz w:val="24"/>
          <w:szCs w:val="24"/>
        </w:rPr>
        <w:t>sentante legal o (a) Sr.(a) _____ , portador da Carteira de Identidade n.°____ , D</w:t>
      </w:r>
      <w:r w:rsidRPr="000B70C8">
        <w:rPr>
          <w:rFonts w:ascii="Times New Roman" w:hAnsi="Times New Roman" w:cs="Times New Roman"/>
          <w:sz w:val="24"/>
          <w:szCs w:val="24"/>
        </w:rPr>
        <w:t>E</w:t>
      </w:r>
      <w:r w:rsidRPr="000B70C8">
        <w:rPr>
          <w:rFonts w:ascii="Times New Roman" w:hAnsi="Times New Roman" w:cs="Times New Roman"/>
          <w:sz w:val="24"/>
          <w:szCs w:val="24"/>
        </w:rPr>
        <w:t>CLARA, sob as penalidades da Lei que, até a presente data, inexistem fatos impeditivos para sua habilitação no presente processo licitatório, ciente da obrigatoriedade de decl</w:t>
      </w:r>
      <w:r w:rsidRPr="000B70C8">
        <w:rPr>
          <w:rFonts w:ascii="Times New Roman" w:hAnsi="Times New Roman" w:cs="Times New Roman"/>
          <w:sz w:val="24"/>
          <w:szCs w:val="24"/>
        </w:rPr>
        <w:t>a</w:t>
      </w:r>
      <w:r w:rsidRPr="000B70C8">
        <w:rPr>
          <w:rFonts w:ascii="Times New Roman" w:hAnsi="Times New Roman" w:cs="Times New Roman"/>
          <w:sz w:val="24"/>
          <w:szCs w:val="24"/>
        </w:rPr>
        <w:t>rar ocorrências posteriores.</w:t>
      </w:r>
    </w:p>
    <w:p w:rsidR="0094067E" w:rsidRPr="000B70C8" w:rsidRDefault="00E11333"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Delta, _</w:t>
      </w:r>
      <w:r w:rsidR="0094067E" w:rsidRPr="000B70C8">
        <w:rPr>
          <w:rFonts w:ascii="Times New Roman" w:hAnsi="Times New Roman" w:cs="Times New Roman"/>
          <w:sz w:val="24"/>
          <w:szCs w:val="24"/>
        </w:rPr>
        <w:t>___, de __________________ de 2021</w:t>
      </w:r>
      <w:r w:rsidR="00870816" w:rsidRPr="000B70C8">
        <w:rPr>
          <w:rFonts w:ascii="Times New Roman" w:hAnsi="Times New Roman" w:cs="Times New Roman"/>
          <w:sz w:val="24"/>
          <w:szCs w:val="24"/>
        </w:rPr>
        <w:t>.</w:t>
      </w:r>
    </w:p>
    <w:p w:rsidR="00870816" w:rsidRPr="000B70C8" w:rsidRDefault="00870816" w:rsidP="001B5808">
      <w:pPr>
        <w:spacing w:after="0" w:line="240" w:lineRule="auto"/>
        <w:ind w:firstLine="709"/>
        <w:jc w:val="both"/>
        <w:rPr>
          <w:rFonts w:ascii="Times New Roman" w:hAnsi="Times New Roman" w:cs="Times New Roman"/>
          <w:sz w:val="24"/>
          <w:szCs w:val="24"/>
        </w:rPr>
      </w:pP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Assinatura do Representante Legal</w:t>
      </w:r>
    </w:p>
    <w:p w:rsidR="0094067E" w:rsidRPr="000B70C8" w:rsidRDefault="0094067E" w:rsidP="001B5808">
      <w:pPr>
        <w:spacing w:after="0" w:line="240" w:lineRule="auto"/>
        <w:ind w:firstLine="709"/>
        <w:jc w:val="both"/>
        <w:rPr>
          <w:rFonts w:ascii="Times New Roman" w:hAnsi="Times New Roman" w:cs="Times New Roman"/>
          <w:sz w:val="24"/>
          <w:szCs w:val="24"/>
        </w:rPr>
      </w:pPr>
    </w:p>
    <w:p w:rsidR="0094067E" w:rsidRPr="000B70C8" w:rsidRDefault="0094067E" w:rsidP="001B5808">
      <w:pPr>
        <w:spacing w:after="0" w:line="240" w:lineRule="auto"/>
        <w:ind w:firstLine="709"/>
        <w:jc w:val="both"/>
        <w:rPr>
          <w:rFonts w:ascii="Times New Roman" w:hAnsi="Times New Roman" w:cs="Times New Roman"/>
          <w:sz w:val="24"/>
          <w:szCs w:val="24"/>
        </w:rPr>
      </w:pPr>
    </w:p>
    <w:p w:rsidR="0094067E" w:rsidRPr="000B70C8" w:rsidRDefault="00870816" w:rsidP="001B5808">
      <w:pPr>
        <w:spacing w:after="0" w:line="240" w:lineRule="auto"/>
        <w:ind w:firstLine="709"/>
        <w:jc w:val="both"/>
        <w:rPr>
          <w:rFonts w:ascii="Times New Roman" w:hAnsi="Times New Roman" w:cs="Times New Roman"/>
          <w:b/>
          <w:sz w:val="24"/>
          <w:szCs w:val="24"/>
        </w:rPr>
      </w:pPr>
      <w:r w:rsidRPr="000B70C8">
        <w:rPr>
          <w:rFonts w:ascii="Times New Roman" w:hAnsi="Times New Roman" w:cs="Times New Roman"/>
          <w:b/>
          <w:sz w:val="24"/>
          <w:szCs w:val="24"/>
        </w:rPr>
        <w:t>d) DECLARAÇÃO DE NÃO EMPREGAR</w:t>
      </w:r>
      <w:r w:rsidR="0094067E" w:rsidRPr="000B70C8">
        <w:rPr>
          <w:rFonts w:ascii="Times New Roman" w:hAnsi="Times New Roman" w:cs="Times New Roman"/>
          <w:b/>
          <w:sz w:val="24"/>
          <w:szCs w:val="24"/>
        </w:rPr>
        <w:t xml:space="preserve"> MENOR</w:t>
      </w:r>
    </w:p>
    <w:p w:rsidR="0094067E" w:rsidRPr="000B70C8" w:rsidRDefault="00870816"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____________</w:t>
      </w:r>
      <w:r w:rsidR="0094067E" w:rsidRPr="000B70C8">
        <w:rPr>
          <w:rFonts w:ascii="Times New Roman" w:hAnsi="Times New Roman" w:cs="Times New Roman"/>
          <w:sz w:val="24"/>
          <w:szCs w:val="24"/>
        </w:rPr>
        <w:t xml:space="preserve"> inscrito no CNPJ nº. </w:t>
      </w:r>
      <w:r w:rsidRPr="000B70C8">
        <w:rPr>
          <w:rFonts w:ascii="Times New Roman" w:hAnsi="Times New Roman" w:cs="Times New Roman"/>
          <w:sz w:val="24"/>
          <w:szCs w:val="24"/>
        </w:rPr>
        <w:t>_______</w:t>
      </w:r>
      <w:r w:rsidR="00D14FE5" w:rsidRPr="000B70C8">
        <w:rPr>
          <w:rFonts w:ascii="Times New Roman" w:hAnsi="Times New Roman" w:cs="Times New Roman"/>
          <w:sz w:val="24"/>
          <w:szCs w:val="24"/>
        </w:rPr>
        <w:t>_,</w:t>
      </w:r>
      <w:r w:rsidR="0094067E" w:rsidRPr="000B70C8">
        <w:rPr>
          <w:rFonts w:ascii="Times New Roman" w:hAnsi="Times New Roman" w:cs="Times New Roman"/>
          <w:sz w:val="24"/>
          <w:szCs w:val="24"/>
        </w:rPr>
        <w:t xml:space="preserve"> por intermédio de seu represe</w:t>
      </w:r>
      <w:r w:rsidR="0094067E" w:rsidRPr="000B70C8">
        <w:rPr>
          <w:rFonts w:ascii="Times New Roman" w:hAnsi="Times New Roman" w:cs="Times New Roman"/>
          <w:sz w:val="24"/>
          <w:szCs w:val="24"/>
        </w:rPr>
        <w:t>n</w:t>
      </w:r>
      <w:r w:rsidR="0094067E" w:rsidRPr="000B70C8">
        <w:rPr>
          <w:rFonts w:ascii="Times New Roman" w:hAnsi="Times New Roman" w:cs="Times New Roman"/>
          <w:sz w:val="24"/>
          <w:szCs w:val="24"/>
        </w:rPr>
        <w:t>tante legal o(a) Sr(a</w:t>
      </w:r>
      <w:r w:rsidR="00D14FE5" w:rsidRPr="000B70C8">
        <w:rPr>
          <w:rFonts w:ascii="Times New Roman" w:hAnsi="Times New Roman" w:cs="Times New Roman"/>
          <w:sz w:val="24"/>
          <w:szCs w:val="24"/>
        </w:rPr>
        <w:t>).</w:t>
      </w:r>
      <w:r w:rsidRPr="000B70C8">
        <w:rPr>
          <w:rFonts w:ascii="Times New Roman" w:hAnsi="Times New Roman" w:cs="Times New Roman"/>
          <w:sz w:val="24"/>
          <w:szCs w:val="24"/>
        </w:rPr>
        <w:t xml:space="preserve"> ________ </w:t>
      </w:r>
      <w:r w:rsidR="0094067E" w:rsidRPr="000B70C8">
        <w:rPr>
          <w:rFonts w:ascii="Times New Roman" w:hAnsi="Times New Roman" w:cs="Times New Roman"/>
          <w:sz w:val="24"/>
          <w:szCs w:val="24"/>
        </w:rPr>
        <w:t>portador</w:t>
      </w:r>
      <w:r w:rsidRPr="000B70C8">
        <w:rPr>
          <w:rFonts w:ascii="Times New Roman" w:hAnsi="Times New Roman" w:cs="Times New Roman"/>
          <w:sz w:val="24"/>
          <w:szCs w:val="24"/>
        </w:rPr>
        <w:t xml:space="preserve"> </w:t>
      </w:r>
      <w:r w:rsidR="0094067E" w:rsidRPr="000B70C8">
        <w:rPr>
          <w:rFonts w:ascii="Times New Roman" w:hAnsi="Times New Roman" w:cs="Times New Roman"/>
          <w:sz w:val="24"/>
          <w:szCs w:val="24"/>
        </w:rPr>
        <w:t>(a) da Carteira de Identidade nº</w:t>
      </w:r>
      <w:r w:rsidRPr="000B70C8">
        <w:rPr>
          <w:rFonts w:ascii="Times New Roman" w:hAnsi="Times New Roman" w:cs="Times New Roman"/>
          <w:sz w:val="24"/>
          <w:szCs w:val="24"/>
        </w:rPr>
        <w:t>. ________</w:t>
      </w:r>
      <w:r w:rsidR="0094067E" w:rsidRPr="000B70C8">
        <w:rPr>
          <w:rFonts w:ascii="Times New Roman" w:hAnsi="Times New Roman" w:cs="Times New Roman"/>
          <w:sz w:val="24"/>
          <w:szCs w:val="24"/>
        </w:rPr>
        <w:t xml:space="preserve"> e do CPF </w:t>
      </w:r>
      <w:r w:rsidRPr="000B70C8">
        <w:rPr>
          <w:rFonts w:ascii="Times New Roman" w:hAnsi="Times New Roman" w:cs="Times New Roman"/>
          <w:sz w:val="24"/>
          <w:szCs w:val="24"/>
        </w:rPr>
        <w:t>nº. _______</w:t>
      </w:r>
      <w:r w:rsidR="00D14FE5" w:rsidRPr="000B70C8">
        <w:rPr>
          <w:rFonts w:ascii="Times New Roman" w:hAnsi="Times New Roman" w:cs="Times New Roman"/>
          <w:sz w:val="24"/>
          <w:szCs w:val="24"/>
        </w:rPr>
        <w:t>_ DECLARA</w:t>
      </w:r>
      <w:r w:rsidR="0094067E" w:rsidRPr="000B70C8">
        <w:rPr>
          <w:rFonts w:ascii="Times New Roman" w:hAnsi="Times New Roman" w:cs="Times New Roman"/>
          <w:sz w:val="24"/>
          <w:szCs w:val="24"/>
        </w:rPr>
        <w:t>, para fins do disposto no inciso V do art. 27 da Lei nº 8.666, de 21 de junho de 1993, acrescido pela Lei nº 9.854, de 27 de outubro de 1999, que não emprega menor de dezoito anos em trabalho noturno, perigoso ou insalubre e não emprega menor de dezesseis anos.</w:t>
      </w:r>
    </w:p>
    <w:p w:rsidR="0094067E" w:rsidRPr="000B70C8" w:rsidRDefault="00D14FE5"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w:t>
      </w:r>
      <w:r w:rsidR="0094067E" w:rsidRPr="000B70C8">
        <w:rPr>
          <w:rFonts w:ascii="Times New Roman" w:hAnsi="Times New Roman" w:cs="Times New Roman"/>
          <w:sz w:val="24"/>
          <w:szCs w:val="24"/>
        </w:rPr>
        <w:t xml:space="preserve"> Ressalva: emprega menor, a partir de quatorze anos, na condição de aprendiz, nos termos inciso XXXIII, do art.7º, da Constituição Federal.</w:t>
      </w:r>
    </w:p>
    <w:p w:rsidR="00870816" w:rsidRPr="000B70C8" w:rsidRDefault="00870816" w:rsidP="001B5808">
      <w:pPr>
        <w:spacing w:after="0" w:line="240" w:lineRule="auto"/>
        <w:ind w:firstLine="709"/>
        <w:jc w:val="both"/>
        <w:rPr>
          <w:rFonts w:ascii="Times New Roman" w:hAnsi="Times New Roman" w:cs="Times New Roman"/>
          <w:sz w:val="24"/>
          <w:szCs w:val="24"/>
        </w:rPr>
      </w:pP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(Observação: em caso afirmativo, assinalar a ressalva acima.)</w:t>
      </w:r>
    </w:p>
    <w:p w:rsidR="00870816" w:rsidRPr="000B70C8" w:rsidRDefault="00870816" w:rsidP="001B5808">
      <w:pPr>
        <w:spacing w:after="0" w:line="240" w:lineRule="auto"/>
        <w:ind w:firstLine="709"/>
        <w:jc w:val="both"/>
        <w:rPr>
          <w:rFonts w:ascii="Times New Roman" w:hAnsi="Times New Roman" w:cs="Times New Roman"/>
          <w:sz w:val="24"/>
          <w:szCs w:val="24"/>
        </w:rPr>
      </w:pP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________________, ____ de ______________ de 2021.</w:t>
      </w:r>
    </w:p>
    <w:p w:rsidR="0094067E" w:rsidRPr="000B70C8" w:rsidRDefault="0094067E" w:rsidP="001B5808">
      <w:pPr>
        <w:spacing w:after="0" w:line="240" w:lineRule="auto"/>
        <w:ind w:firstLine="709"/>
        <w:jc w:val="both"/>
        <w:rPr>
          <w:rFonts w:ascii="Times New Roman" w:hAnsi="Times New Roman" w:cs="Times New Roman"/>
          <w:sz w:val="24"/>
          <w:szCs w:val="24"/>
        </w:rPr>
      </w:pP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Assinatura do Representante Legal</w:t>
      </w:r>
    </w:p>
    <w:p w:rsidR="0094067E" w:rsidRPr="000B70C8" w:rsidRDefault="0094067E" w:rsidP="001B5808">
      <w:pPr>
        <w:spacing w:after="0" w:line="240" w:lineRule="auto"/>
        <w:ind w:firstLine="709"/>
        <w:jc w:val="both"/>
        <w:rPr>
          <w:rFonts w:ascii="Times New Roman" w:hAnsi="Times New Roman" w:cs="Times New Roman"/>
          <w:sz w:val="24"/>
          <w:szCs w:val="24"/>
        </w:rPr>
      </w:pPr>
    </w:p>
    <w:p w:rsidR="0094067E" w:rsidRPr="000B70C8" w:rsidRDefault="0094067E" w:rsidP="001B5808">
      <w:pPr>
        <w:spacing w:after="0" w:line="240" w:lineRule="auto"/>
        <w:ind w:firstLine="709"/>
        <w:jc w:val="both"/>
        <w:rPr>
          <w:rFonts w:ascii="Times New Roman" w:hAnsi="Times New Roman" w:cs="Times New Roman"/>
          <w:sz w:val="24"/>
          <w:szCs w:val="24"/>
        </w:rPr>
      </w:pPr>
    </w:p>
    <w:p w:rsidR="0094067E" w:rsidRPr="000B70C8" w:rsidRDefault="0094067E" w:rsidP="001B5808">
      <w:pPr>
        <w:spacing w:after="0" w:line="240" w:lineRule="auto"/>
        <w:ind w:firstLine="709"/>
        <w:jc w:val="both"/>
        <w:rPr>
          <w:rFonts w:ascii="Times New Roman" w:hAnsi="Times New Roman" w:cs="Times New Roman"/>
          <w:b/>
          <w:sz w:val="24"/>
          <w:szCs w:val="24"/>
        </w:rPr>
      </w:pPr>
      <w:r w:rsidRPr="000B70C8">
        <w:rPr>
          <w:rFonts w:ascii="Times New Roman" w:hAnsi="Times New Roman" w:cs="Times New Roman"/>
          <w:b/>
          <w:sz w:val="24"/>
          <w:szCs w:val="24"/>
        </w:rPr>
        <w:t>e) DECLARAÇÃO DE QUE CONCORDA COM TODOS OS TERMOS DO EDITAL</w:t>
      </w: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 xml:space="preserve">__________________________, inscrita no CNPJ ________, sediada a ______________, por intermédio de seu representante legal, infra-assinado, e para os fins </w:t>
      </w:r>
      <w:r w:rsidR="00F54E91" w:rsidRPr="000B70C8">
        <w:rPr>
          <w:rFonts w:ascii="Times New Roman" w:hAnsi="Times New Roman" w:cs="Times New Roman"/>
          <w:sz w:val="24"/>
          <w:szCs w:val="24"/>
        </w:rPr>
        <w:t>do processo 06</w:t>
      </w:r>
      <w:r w:rsidRPr="000B70C8">
        <w:rPr>
          <w:rFonts w:ascii="Times New Roman" w:hAnsi="Times New Roman" w:cs="Times New Roman"/>
          <w:sz w:val="24"/>
          <w:szCs w:val="24"/>
        </w:rPr>
        <w:t>/2021</w:t>
      </w:r>
      <w:r w:rsidR="00870816" w:rsidRPr="000B70C8">
        <w:rPr>
          <w:rFonts w:ascii="Times New Roman" w:hAnsi="Times New Roman" w:cs="Times New Roman"/>
          <w:sz w:val="24"/>
          <w:szCs w:val="24"/>
        </w:rPr>
        <w:t>, DECLARA expressamente que</w:t>
      </w:r>
      <w:r w:rsidR="00D95430">
        <w:rPr>
          <w:rFonts w:ascii="Times New Roman" w:hAnsi="Times New Roman" w:cs="Times New Roman"/>
          <w:sz w:val="24"/>
          <w:szCs w:val="24"/>
        </w:rPr>
        <w:t xml:space="preserve"> </w:t>
      </w:r>
      <w:r w:rsidRPr="000B70C8">
        <w:rPr>
          <w:rFonts w:ascii="Times New Roman" w:hAnsi="Times New Roman" w:cs="Times New Roman"/>
          <w:sz w:val="24"/>
          <w:szCs w:val="24"/>
        </w:rPr>
        <w:t>concorda com todos os te</w:t>
      </w:r>
      <w:r w:rsidRPr="000B70C8">
        <w:rPr>
          <w:rFonts w:ascii="Times New Roman" w:hAnsi="Times New Roman" w:cs="Times New Roman"/>
          <w:sz w:val="24"/>
          <w:szCs w:val="24"/>
        </w:rPr>
        <w:t>r</w:t>
      </w:r>
      <w:r w:rsidRPr="000B70C8">
        <w:rPr>
          <w:rFonts w:ascii="Times New Roman" w:hAnsi="Times New Roman" w:cs="Times New Roman"/>
          <w:sz w:val="24"/>
          <w:szCs w:val="24"/>
        </w:rPr>
        <w:t>mos estabelecidos neste Edital, em cumprimento ao que determina o subitem 4.1.5, letra “e” do referido Edital.</w:t>
      </w:r>
    </w:p>
    <w:p w:rsidR="00870816" w:rsidRPr="000B70C8" w:rsidRDefault="00870816" w:rsidP="001B5808">
      <w:pPr>
        <w:spacing w:after="0" w:line="240" w:lineRule="auto"/>
        <w:ind w:firstLine="709"/>
        <w:jc w:val="both"/>
        <w:rPr>
          <w:rFonts w:ascii="Times New Roman" w:hAnsi="Times New Roman" w:cs="Times New Roman"/>
          <w:sz w:val="24"/>
          <w:szCs w:val="24"/>
        </w:rPr>
      </w:pP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_____________, __ de _____________ de 2021.</w:t>
      </w:r>
    </w:p>
    <w:p w:rsidR="00870816" w:rsidRPr="000B70C8" w:rsidRDefault="00870816" w:rsidP="001B5808">
      <w:pPr>
        <w:spacing w:after="0" w:line="240" w:lineRule="auto"/>
        <w:ind w:firstLine="709"/>
        <w:jc w:val="both"/>
        <w:rPr>
          <w:rFonts w:ascii="Times New Roman" w:hAnsi="Times New Roman" w:cs="Times New Roman"/>
          <w:sz w:val="24"/>
          <w:szCs w:val="24"/>
        </w:rPr>
      </w:pP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Assinatura do Representante Legal da Licitante</w:t>
      </w: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Nome: Nº Cédula de Identidade:</w:t>
      </w:r>
    </w:p>
    <w:p w:rsidR="0094067E" w:rsidRPr="000B70C8" w:rsidRDefault="0094067E" w:rsidP="001B5808">
      <w:pPr>
        <w:spacing w:after="0" w:line="240" w:lineRule="auto"/>
        <w:ind w:firstLine="709"/>
        <w:jc w:val="both"/>
        <w:rPr>
          <w:rFonts w:ascii="Times New Roman" w:hAnsi="Times New Roman" w:cs="Times New Roman"/>
          <w:sz w:val="24"/>
          <w:szCs w:val="24"/>
        </w:rPr>
      </w:pPr>
    </w:p>
    <w:p w:rsidR="0094067E" w:rsidRPr="000B70C8" w:rsidRDefault="0094067E" w:rsidP="001B5808">
      <w:pPr>
        <w:spacing w:after="0" w:line="240" w:lineRule="auto"/>
        <w:ind w:firstLine="709"/>
        <w:jc w:val="both"/>
        <w:rPr>
          <w:rFonts w:ascii="Times New Roman" w:hAnsi="Times New Roman" w:cs="Times New Roman"/>
          <w:sz w:val="24"/>
          <w:szCs w:val="24"/>
        </w:rPr>
      </w:pPr>
    </w:p>
    <w:p w:rsidR="0094067E" w:rsidRDefault="00D95430" w:rsidP="001B5808">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 xml:space="preserve">f) </w:t>
      </w:r>
      <w:r w:rsidR="0094067E" w:rsidRPr="000B70C8">
        <w:rPr>
          <w:rFonts w:ascii="Times New Roman" w:hAnsi="Times New Roman" w:cs="Times New Roman"/>
          <w:b/>
          <w:sz w:val="24"/>
          <w:szCs w:val="24"/>
        </w:rPr>
        <w:t>TERMO DE COMPROMISSO</w:t>
      </w:r>
    </w:p>
    <w:p w:rsidR="00D95430" w:rsidRPr="000B70C8" w:rsidRDefault="00D95430" w:rsidP="001B5808">
      <w:pPr>
        <w:spacing w:after="0" w:line="240" w:lineRule="auto"/>
        <w:ind w:firstLine="709"/>
        <w:jc w:val="both"/>
        <w:rPr>
          <w:rFonts w:ascii="Times New Roman" w:hAnsi="Times New Roman" w:cs="Times New Roman"/>
          <w:b/>
          <w:sz w:val="24"/>
          <w:szCs w:val="24"/>
        </w:rPr>
      </w:pP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Pelo presente Termo de Compromisso, a empresa __________ , inscrita no CNPJ ______, se compromete a comprovar, como condição para contratação, no prazo de 15 (quinze) dias úteis da adjudicação, capacidade de atendimento com médicos cr</w:t>
      </w:r>
      <w:r w:rsidRPr="000B70C8">
        <w:rPr>
          <w:rFonts w:ascii="Times New Roman" w:hAnsi="Times New Roman" w:cs="Times New Roman"/>
          <w:sz w:val="24"/>
          <w:szCs w:val="24"/>
        </w:rPr>
        <w:t>e</w:t>
      </w:r>
      <w:r w:rsidRPr="000B70C8">
        <w:rPr>
          <w:rFonts w:ascii="Times New Roman" w:hAnsi="Times New Roman" w:cs="Times New Roman"/>
          <w:sz w:val="24"/>
          <w:szCs w:val="24"/>
        </w:rPr>
        <w:t xml:space="preserve">denciados </w:t>
      </w:r>
      <w:r w:rsidR="008A2DD0">
        <w:rPr>
          <w:rFonts w:ascii="Times New Roman" w:hAnsi="Times New Roman" w:cs="Times New Roman"/>
          <w:sz w:val="24"/>
          <w:szCs w:val="24"/>
        </w:rPr>
        <w:t>na comarca de Uberaba-MG</w:t>
      </w:r>
      <w:r w:rsidRPr="000B70C8">
        <w:rPr>
          <w:rFonts w:ascii="Times New Roman" w:hAnsi="Times New Roman" w:cs="Times New Roman"/>
          <w:color w:val="FF0000"/>
          <w:sz w:val="24"/>
          <w:szCs w:val="24"/>
        </w:rPr>
        <w:t xml:space="preserve">  </w:t>
      </w:r>
      <w:r w:rsidRPr="000B70C8">
        <w:rPr>
          <w:rFonts w:ascii="Times New Roman" w:hAnsi="Times New Roman" w:cs="Times New Roman"/>
          <w:sz w:val="24"/>
          <w:szCs w:val="24"/>
        </w:rPr>
        <w:t>pelo menos nas seguintes especialidades: CARDIOLOGIA, CIRURGIA GERAL, CLÍNICA MÉDICA, DERMATOLOGIA, ENDOCRINOLOGIA,</w:t>
      </w:r>
      <w:r w:rsidR="00F54E91" w:rsidRPr="000B70C8">
        <w:rPr>
          <w:rFonts w:ascii="Times New Roman" w:hAnsi="Times New Roman" w:cs="Times New Roman"/>
          <w:sz w:val="24"/>
          <w:szCs w:val="24"/>
        </w:rPr>
        <w:t xml:space="preserve"> GASTROENTEROGIA,</w:t>
      </w:r>
      <w:r w:rsidRPr="000B70C8">
        <w:rPr>
          <w:rFonts w:ascii="Times New Roman" w:hAnsi="Times New Roman" w:cs="Times New Roman"/>
          <w:sz w:val="24"/>
          <w:szCs w:val="24"/>
        </w:rPr>
        <w:t xml:space="preserve"> GERIATRIA, GINECOLOGIA E OBSTETRÍCIA, MASTOLOGIA, NEFROLOGIA,</w:t>
      </w:r>
      <w:r w:rsidR="00F54E91" w:rsidRPr="000B70C8">
        <w:rPr>
          <w:rFonts w:ascii="Times New Roman" w:hAnsi="Times New Roman" w:cs="Times New Roman"/>
          <w:sz w:val="24"/>
          <w:szCs w:val="24"/>
        </w:rPr>
        <w:t xml:space="preserve"> NEUROLOGIA,</w:t>
      </w:r>
      <w:r w:rsidRPr="000B70C8">
        <w:rPr>
          <w:rFonts w:ascii="Times New Roman" w:hAnsi="Times New Roman" w:cs="Times New Roman"/>
          <w:sz w:val="24"/>
          <w:szCs w:val="24"/>
        </w:rPr>
        <w:t xml:space="preserve"> OFTALMOL</w:t>
      </w:r>
      <w:r w:rsidRPr="000B70C8">
        <w:rPr>
          <w:rFonts w:ascii="Times New Roman" w:hAnsi="Times New Roman" w:cs="Times New Roman"/>
          <w:sz w:val="24"/>
          <w:szCs w:val="24"/>
        </w:rPr>
        <w:t>O</w:t>
      </w:r>
      <w:r w:rsidRPr="000B70C8">
        <w:rPr>
          <w:rFonts w:ascii="Times New Roman" w:hAnsi="Times New Roman" w:cs="Times New Roman"/>
          <w:sz w:val="24"/>
          <w:szCs w:val="24"/>
        </w:rPr>
        <w:t>GIA, ORTOPEDIA E TRAUMATOLOGIA, OTORRINOLARINGOLOGIA, PEDI</w:t>
      </w:r>
      <w:r w:rsidRPr="000B70C8">
        <w:rPr>
          <w:rFonts w:ascii="Times New Roman" w:hAnsi="Times New Roman" w:cs="Times New Roman"/>
          <w:sz w:val="24"/>
          <w:szCs w:val="24"/>
        </w:rPr>
        <w:t>A</w:t>
      </w:r>
      <w:r w:rsidRPr="000B70C8">
        <w:rPr>
          <w:rFonts w:ascii="Times New Roman" w:hAnsi="Times New Roman" w:cs="Times New Roman"/>
          <w:sz w:val="24"/>
          <w:szCs w:val="24"/>
        </w:rPr>
        <w:t>TRIA, PNEUMOLOGIA, PSICOLOGIA, PSIQUIATRIA</w:t>
      </w:r>
      <w:r w:rsidR="00D178BF" w:rsidRPr="000B70C8">
        <w:rPr>
          <w:rFonts w:ascii="Times New Roman" w:hAnsi="Times New Roman" w:cs="Times New Roman"/>
          <w:sz w:val="24"/>
          <w:szCs w:val="24"/>
        </w:rPr>
        <w:t xml:space="preserve"> </w:t>
      </w:r>
      <w:r w:rsidRPr="000B70C8">
        <w:rPr>
          <w:rFonts w:ascii="Times New Roman" w:hAnsi="Times New Roman" w:cs="Times New Roman"/>
          <w:sz w:val="24"/>
          <w:szCs w:val="24"/>
        </w:rPr>
        <w:t xml:space="preserve">E UROLOGIA; capacidade de atendimento em, no mínimo, 1 (um) hospital na rede própria, credenciada, contratada ou referenciada, </w:t>
      </w:r>
      <w:r w:rsidR="00D178BF" w:rsidRPr="000B70C8">
        <w:rPr>
          <w:rFonts w:ascii="Times New Roman" w:hAnsi="Times New Roman" w:cs="Times New Roman"/>
          <w:sz w:val="24"/>
          <w:szCs w:val="24"/>
        </w:rPr>
        <w:t>na comarca de Uberaba</w:t>
      </w:r>
      <w:r w:rsidRPr="000B70C8">
        <w:rPr>
          <w:rFonts w:ascii="Times New Roman" w:hAnsi="Times New Roman" w:cs="Times New Roman"/>
          <w:sz w:val="24"/>
          <w:szCs w:val="24"/>
        </w:rPr>
        <w:t>; e que ofereçam atendimento individualizado em consultório médico extra-hospitalar equipado conforme sua especialidade.</w:t>
      </w: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Obriga-se, ainda, a informar o nome, o endereço e o telefone de todos os estab</w:t>
      </w:r>
      <w:r w:rsidRPr="000B70C8">
        <w:rPr>
          <w:rFonts w:ascii="Times New Roman" w:hAnsi="Times New Roman" w:cs="Times New Roman"/>
          <w:sz w:val="24"/>
          <w:szCs w:val="24"/>
        </w:rPr>
        <w:t>e</w:t>
      </w:r>
      <w:r w:rsidRPr="000B70C8">
        <w:rPr>
          <w:rFonts w:ascii="Times New Roman" w:hAnsi="Times New Roman" w:cs="Times New Roman"/>
          <w:sz w:val="24"/>
          <w:szCs w:val="24"/>
        </w:rPr>
        <w:t>lecimentos e profissionais oferecidos pertencentes a sua rede própria, credenciada, co</w:t>
      </w:r>
      <w:r w:rsidRPr="000B70C8">
        <w:rPr>
          <w:rFonts w:ascii="Times New Roman" w:hAnsi="Times New Roman" w:cs="Times New Roman"/>
          <w:sz w:val="24"/>
          <w:szCs w:val="24"/>
        </w:rPr>
        <w:t>n</w:t>
      </w:r>
      <w:r w:rsidRPr="000B70C8">
        <w:rPr>
          <w:rFonts w:ascii="Times New Roman" w:hAnsi="Times New Roman" w:cs="Times New Roman"/>
          <w:sz w:val="24"/>
          <w:szCs w:val="24"/>
        </w:rPr>
        <w:t>tratada ou referenciada.</w:t>
      </w:r>
    </w:p>
    <w:p w:rsidR="00870816" w:rsidRPr="000B70C8" w:rsidRDefault="00870816" w:rsidP="001B5808">
      <w:pPr>
        <w:spacing w:after="0" w:line="240" w:lineRule="auto"/>
        <w:ind w:firstLine="709"/>
        <w:jc w:val="both"/>
        <w:rPr>
          <w:rFonts w:ascii="Times New Roman" w:hAnsi="Times New Roman" w:cs="Times New Roman"/>
          <w:sz w:val="24"/>
          <w:szCs w:val="24"/>
        </w:rPr>
      </w:pPr>
    </w:p>
    <w:p w:rsidR="0094067E" w:rsidRPr="000B70C8" w:rsidRDefault="00870816"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Delta, ____</w:t>
      </w:r>
      <w:r w:rsidR="0094067E" w:rsidRPr="000B70C8">
        <w:rPr>
          <w:rFonts w:ascii="Times New Roman" w:hAnsi="Times New Roman" w:cs="Times New Roman"/>
          <w:sz w:val="24"/>
          <w:szCs w:val="24"/>
        </w:rPr>
        <w:t xml:space="preserve"> de </w:t>
      </w:r>
      <w:r w:rsidRPr="000B70C8">
        <w:rPr>
          <w:rFonts w:ascii="Times New Roman" w:hAnsi="Times New Roman" w:cs="Times New Roman"/>
          <w:sz w:val="24"/>
          <w:szCs w:val="24"/>
        </w:rPr>
        <w:t>_____________</w:t>
      </w:r>
      <w:r w:rsidR="0094067E" w:rsidRPr="000B70C8">
        <w:rPr>
          <w:rFonts w:ascii="Times New Roman" w:hAnsi="Times New Roman" w:cs="Times New Roman"/>
          <w:sz w:val="24"/>
          <w:szCs w:val="24"/>
        </w:rPr>
        <w:t xml:space="preserve">de </w:t>
      </w:r>
      <w:r w:rsidRPr="000B70C8">
        <w:rPr>
          <w:rFonts w:ascii="Times New Roman" w:hAnsi="Times New Roman" w:cs="Times New Roman"/>
          <w:sz w:val="24"/>
          <w:szCs w:val="24"/>
        </w:rPr>
        <w:t>2021.</w:t>
      </w: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Assinatura do Dirigente da Empresa (reconhecer firma como pessoa jurídica)</w:t>
      </w:r>
    </w:p>
    <w:p w:rsidR="0094067E" w:rsidRPr="000B70C8" w:rsidRDefault="0094067E" w:rsidP="001B5808">
      <w:pPr>
        <w:spacing w:after="0" w:line="240" w:lineRule="auto"/>
        <w:ind w:firstLine="709"/>
        <w:jc w:val="both"/>
        <w:rPr>
          <w:rFonts w:ascii="Times New Roman" w:hAnsi="Times New Roman" w:cs="Times New Roman"/>
          <w:sz w:val="24"/>
          <w:szCs w:val="24"/>
        </w:rPr>
      </w:pPr>
    </w:p>
    <w:p w:rsidR="0094067E" w:rsidRPr="000B70C8" w:rsidRDefault="0094067E" w:rsidP="001B5808">
      <w:pPr>
        <w:spacing w:after="0" w:line="240" w:lineRule="auto"/>
        <w:ind w:firstLine="709"/>
        <w:jc w:val="both"/>
        <w:rPr>
          <w:rFonts w:ascii="Times New Roman" w:hAnsi="Times New Roman" w:cs="Times New Roman"/>
          <w:sz w:val="24"/>
          <w:szCs w:val="24"/>
        </w:rPr>
      </w:pPr>
    </w:p>
    <w:p w:rsidR="0094067E" w:rsidRPr="000B70C8" w:rsidRDefault="0094067E" w:rsidP="001B5808">
      <w:pPr>
        <w:spacing w:after="0" w:line="240" w:lineRule="auto"/>
        <w:ind w:firstLine="709"/>
        <w:jc w:val="both"/>
        <w:rPr>
          <w:rFonts w:ascii="Times New Roman" w:hAnsi="Times New Roman" w:cs="Times New Roman"/>
          <w:sz w:val="24"/>
          <w:szCs w:val="24"/>
        </w:rPr>
      </w:pPr>
    </w:p>
    <w:p w:rsidR="0094067E" w:rsidRPr="000B70C8" w:rsidRDefault="0094067E" w:rsidP="001B5808">
      <w:pPr>
        <w:spacing w:after="0" w:line="240" w:lineRule="auto"/>
        <w:ind w:firstLine="709"/>
        <w:jc w:val="both"/>
        <w:rPr>
          <w:rFonts w:ascii="Times New Roman" w:hAnsi="Times New Roman" w:cs="Times New Roman"/>
          <w:sz w:val="24"/>
          <w:szCs w:val="24"/>
        </w:rPr>
      </w:pPr>
    </w:p>
    <w:p w:rsidR="0094067E" w:rsidRPr="000B70C8" w:rsidRDefault="0094067E" w:rsidP="001B5808">
      <w:pPr>
        <w:spacing w:after="0" w:line="240" w:lineRule="auto"/>
        <w:ind w:firstLine="709"/>
        <w:jc w:val="both"/>
        <w:rPr>
          <w:rFonts w:ascii="Times New Roman" w:hAnsi="Times New Roman" w:cs="Times New Roman"/>
          <w:sz w:val="24"/>
          <w:szCs w:val="24"/>
        </w:rPr>
      </w:pPr>
    </w:p>
    <w:p w:rsidR="0094067E" w:rsidRDefault="0094067E" w:rsidP="001B5808">
      <w:pPr>
        <w:spacing w:after="0" w:line="240" w:lineRule="auto"/>
        <w:ind w:firstLine="709"/>
        <w:jc w:val="both"/>
        <w:rPr>
          <w:rFonts w:ascii="Times New Roman" w:hAnsi="Times New Roman" w:cs="Times New Roman"/>
          <w:b/>
          <w:sz w:val="24"/>
          <w:szCs w:val="24"/>
        </w:rPr>
      </w:pPr>
      <w:r w:rsidRPr="000B70C8">
        <w:rPr>
          <w:rFonts w:ascii="Times New Roman" w:hAnsi="Times New Roman" w:cs="Times New Roman"/>
          <w:b/>
          <w:sz w:val="24"/>
          <w:szCs w:val="24"/>
        </w:rPr>
        <w:t>ANEXO IV</w:t>
      </w:r>
    </w:p>
    <w:p w:rsidR="00D95430" w:rsidRPr="000B70C8" w:rsidRDefault="00D95430" w:rsidP="001B5808">
      <w:pPr>
        <w:spacing w:after="0" w:line="240" w:lineRule="auto"/>
        <w:ind w:firstLine="709"/>
        <w:jc w:val="both"/>
        <w:rPr>
          <w:rFonts w:ascii="Times New Roman" w:hAnsi="Times New Roman" w:cs="Times New Roman"/>
          <w:b/>
          <w:sz w:val="24"/>
          <w:szCs w:val="24"/>
        </w:rPr>
      </w:pPr>
    </w:p>
    <w:p w:rsidR="0094067E" w:rsidRPr="000B70C8" w:rsidRDefault="0094067E" w:rsidP="001B5808">
      <w:pPr>
        <w:spacing w:after="0" w:line="240" w:lineRule="auto"/>
        <w:ind w:firstLine="709"/>
        <w:jc w:val="both"/>
        <w:rPr>
          <w:rFonts w:ascii="Times New Roman" w:hAnsi="Times New Roman" w:cs="Times New Roman"/>
          <w:b/>
          <w:sz w:val="24"/>
          <w:szCs w:val="24"/>
        </w:rPr>
      </w:pPr>
      <w:r w:rsidRPr="000B70C8">
        <w:rPr>
          <w:rFonts w:ascii="Times New Roman" w:hAnsi="Times New Roman" w:cs="Times New Roman"/>
          <w:b/>
          <w:sz w:val="24"/>
          <w:szCs w:val="24"/>
        </w:rPr>
        <w:t>MODELO SUGERIDO DA PROPOSTA DE PREÇOS</w:t>
      </w: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(PAPEL TIMBRADO DA PROPONENTE)</w:t>
      </w: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Razão Social:</w:t>
      </w:r>
    </w:p>
    <w:p w:rsidR="0094067E" w:rsidRPr="000B70C8" w:rsidRDefault="0094067E" w:rsidP="001B5808">
      <w:pPr>
        <w:tabs>
          <w:tab w:val="left" w:pos="5985"/>
        </w:tabs>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lastRenderedPageBreak/>
        <w:t>Endereço:</w:t>
      </w:r>
      <w:r w:rsidR="009F4B65" w:rsidRPr="000B70C8">
        <w:rPr>
          <w:rFonts w:ascii="Times New Roman" w:hAnsi="Times New Roman" w:cs="Times New Roman"/>
          <w:sz w:val="24"/>
          <w:szCs w:val="24"/>
        </w:rPr>
        <w:tab/>
      </w: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CNPJ:</w:t>
      </w:r>
    </w:p>
    <w:p w:rsidR="0094067E"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Para contratação</w:t>
      </w:r>
      <w:r w:rsidR="00096DA0">
        <w:rPr>
          <w:rFonts w:ascii="Times New Roman" w:hAnsi="Times New Roman" w:cs="Times New Roman"/>
          <w:sz w:val="24"/>
          <w:szCs w:val="24"/>
        </w:rPr>
        <w:t xml:space="preserve"> na modalidade Pregão- Registro de Preços, o</w:t>
      </w:r>
      <w:r w:rsidRPr="000B70C8">
        <w:rPr>
          <w:rFonts w:ascii="Times New Roman" w:hAnsi="Times New Roman" w:cs="Times New Roman"/>
          <w:sz w:val="24"/>
          <w:szCs w:val="24"/>
        </w:rPr>
        <w:t xml:space="preserve"> </w:t>
      </w:r>
      <w:r w:rsidR="00D95430" w:rsidRPr="004E657B">
        <w:rPr>
          <w:rFonts w:ascii="Times New Roman" w:hAnsi="Times New Roman" w:cs="Times New Roman"/>
          <w:b/>
          <w:sz w:val="24"/>
          <w:szCs w:val="24"/>
        </w:rPr>
        <w:t>Plano Completo de Assistência Privada à Saúde, sem coparticipação no módulo ambulatorial hosp</w:t>
      </w:r>
      <w:r w:rsidR="00D95430" w:rsidRPr="004E657B">
        <w:rPr>
          <w:rFonts w:ascii="Times New Roman" w:hAnsi="Times New Roman" w:cs="Times New Roman"/>
          <w:b/>
          <w:sz w:val="24"/>
          <w:szCs w:val="24"/>
        </w:rPr>
        <w:t>i</w:t>
      </w:r>
      <w:r w:rsidR="00D95430" w:rsidRPr="004E657B">
        <w:rPr>
          <w:rFonts w:ascii="Times New Roman" w:hAnsi="Times New Roman" w:cs="Times New Roman"/>
          <w:b/>
          <w:sz w:val="24"/>
          <w:szCs w:val="24"/>
        </w:rPr>
        <w:t xml:space="preserve">talar com obstetrícia em apartamento </w:t>
      </w:r>
      <w:r w:rsidR="00D95430" w:rsidRPr="004E657B">
        <w:rPr>
          <w:rFonts w:ascii="Times New Roman" w:hAnsi="Times New Roman" w:cs="Times New Roman"/>
          <w:b/>
          <w:sz w:val="24"/>
          <w:szCs w:val="24"/>
          <w:shd w:val="clear" w:color="auto" w:fill="FFFFFF"/>
        </w:rPr>
        <w:t>individual</w:t>
      </w:r>
      <w:r w:rsidR="00D95430" w:rsidRPr="004E657B">
        <w:rPr>
          <w:rFonts w:ascii="Times New Roman" w:hAnsi="Times New Roman" w:cs="Times New Roman"/>
          <w:b/>
          <w:sz w:val="24"/>
          <w:szCs w:val="24"/>
        </w:rPr>
        <w:t xml:space="preserve"> em benefício dos servidores da Câmara Municipal de Delta bem como a seus dependentes legais</w:t>
      </w:r>
      <w:r w:rsidRPr="000B70C8">
        <w:rPr>
          <w:rFonts w:ascii="Times New Roman" w:hAnsi="Times New Roman" w:cs="Times New Roman"/>
          <w:sz w:val="24"/>
          <w:szCs w:val="24"/>
        </w:rPr>
        <w:t>, propomos os s</w:t>
      </w:r>
      <w:r w:rsidRPr="000B70C8">
        <w:rPr>
          <w:rFonts w:ascii="Times New Roman" w:hAnsi="Times New Roman" w:cs="Times New Roman"/>
          <w:sz w:val="24"/>
          <w:szCs w:val="24"/>
        </w:rPr>
        <w:t>e</w:t>
      </w:r>
      <w:r w:rsidRPr="000B70C8">
        <w:rPr>
          <w:rFonts w:ascii="Times New Roman" w:hAnsi="Times New Roman" w:cs="Times New Roman"/>
          <w:sz w:val="24"/>
          <w:szCs w:val="24"/>
        </w:rPr>
        <w:t>guintes valores:</w:t>
      </w:r>
    </w:p>
    <w:p w:rsidR="00A247A2" w:rsidRPr="000B70C8" w:rsidRDefault="00A247A2" w:rsidP="001B5808">
      <w:pPr>
        <w:spacing w:after="0" w:line="240" w:lineRule="auto"/>
        <w:ind w:firstLine="709"/>
        <w:jc w:val="both"/>
        <w:rPr>
          <w:rFonts w:ascii="Times New Roman" w:hAnsi="Times New Roman" w:cs="Times New Roman"/>
          <w:sz w:val="24"/>
          <w:szCs w:val="24"/>
        </w:rPr>
      </w:pPr>
    </w:p>
    <w:p w:rsidR="00870816" w:rsidRDefault="0094067E" w:rsidP="001B5808">
      <w:pPr>
        <w:spacing w:after="0" w:line="240" w:lineRule="auto"/>
        <w:ind w:firstLine="709"/>
        <w:jc w:val="both"/>
        <w:rPr>
          <w:rFonts w:ascii="Times New Roman" w:hAnsi="Times New Roman" w:cs="Times New Roman"/>
          <w:sz w:val="24"/>
          <w:szCs w:val="24"/>
          <w:u w:val="single"/>
        </w:rPr>
      </w:pPr>
      <w:r w:rsidRPr="000B70C8">
        <w:rPr>
          <w:rFonts w:ascii="Times New Roman" w:hAnsi="Times New Roman" w:cs="Times New Roman"/>
          <w:sz w:val="24"/>
          <w:szCs w:val="24"/>
          <w:u w:val="single"/>
        </w:rPr>
        <w:t xml:space="preserve">PLANILHA I - PLANO </w:t>
      </w:r>
      <w:r w:rsidR="00870816" w:rsidRPr="000B70C8">
        <w:rPr>
          <w:rFonts w:ascii="Times New Roman" w:hAnsi="Times New Roman" w:cs="Times New Roman"/>
          <w:sz w:val="24"/>
          <w:szCs w:val="24"/>
          <w:u w:val="single"/>
        </w:rPr>
        <w:t>COMPLETO</w:t>
      </w:r>
      <w:r w:rsidRPr="000B70C8">
        <w:rPr>
          <w:rFonts w:ascii="Times New Roman" w:hAnsi="Times New Roman" w:cs="Times New Roman"/>
          <w:sz w:val="24"/>
          <w:szCs w:val="24"/>
          <w:u w:val="single"/>
        </w:rPr>
        <w:t xml:space="preserve"> POR BENEFICIÁRIO</w:t>
      </w:r>
      <w:r w:rsidR="00870816" w:rsidRPr="000B70C8">
        <w:rPr>
          <w:rFonts w:ascii="Times New Roman" w:hAnsi="Times New Roman" w:cs="Times New Roman"/>
          <w:sz w:val="24"/>
          <w:szCs w:val="24"/>
          <w:u w:val="single"/>
        </w:rPr>
        <w:t xml:space="preserve">, </w:t>
      </w:r>
      <w:r w:rsidRPr="000B70C8">
        <w:rPr>
          <w:rFonts w:ascii="Times New Roman" w:hAnsi="Times New Roman" w:cs="Times New Roman"/>
          <w:sz w:val="24"/>
          <w:szCs w:val="24"/>
          <w:u w:val="single"/>
        </w:rPr>
        <w:t>FAIXA ET</w:t>
      </w:r>
      <w:r w:rsidRPr="000B70C8">
        <w:rPr>
          <w:rFonts w:ascii="Times New Roman" w:hAnsi="Times New Roman" w:cs="Times New Roman"/>
          <w:sz w:val="24"/>
          <w:szCs w:val="24"/>
          <w:u w:val="single"/>
        </w:rPr>
        <w:t>Á</w:t>
      </w:r>
      <w:r w:rsidRPr="000B70C8">
        <w:rPr>
          <w:rFonts w:ascii="Times New Roman" w:hAnsi="Times New Roman" w:cs="Times New Roman"/>
          <w:sz w:val="24"/>
          <w:szCs w:val="24"/>
          <w:u w:val="single"/>
        </w:rPr>
        <w:t>RIA</w:t>
      </w:r>
      <w:r w:rsidR="00870816" w:rsidRPr="000B70C8">
        <w:rPr>
          <w:rFonts w:ascii="Times New Roman" w:hAnsi="Times New Roman" w:cs="Times New Roman"/>
          <w:sz w:val="24"/>
          <w:szCs w:val="24"/>
          <w:u w:val="single"/>
        </w:rPr>
        <w:t xml:space="preserve">, </w:t>
      </w:r>
      <w:r w:rsidRPr="000B70C8">
        <w:rPr>
          <w:rFonts w:ascii="Times New Roman" w:hAnsi="Times New Roman" w:cs="Times New Roman"/>
          <w:sz w:val="24"/>
          <w:szCs w:val="24"/>
          <w:u w:val="single"/>
        </w:rPr>
        <w:t>PREÇO UNITÁRIO USUÁRIO</w:t>
      </w:r>
      <w:r w:rsidR="00870816" w:rsidRPr="000B70C8">
        <w:rPr>
          <w:rFonts w:ascii="Times New Roman" w:hAnsi="Times New Roman" w:cs="Times New Roman"/>
          <w:sz w:val="24"/>
          <w:szCs w:val="24"/>
          <w:u w:val="single"/>
        </w:rPr>
        <w:t xml:space="preserve">, </w:t>
      </w:r>
      <w:r w:rsidRPr="000B70C8">
        <w:rPr>
          <w:rFonts w:ascii="Times New Roman" w:hAnsi="Times New Roman" w:cs="Times New Roman"/>
          <w:sz w:val="24"/>
          <w:szCs w:val="24"/>
          <w:u w:val="single"/>
        </w:rPr>
        <w:t>VALOR TOTAL</w:t>
      </w:r>
      <w:r w:rsidR="00E11333">
        <w:rPr>
          <w:rFonts w:ascii="Times New Roman" w:hAnsi="Times New Roman" w:cs="Times New Roman"/>
          <w:sz w:val="24"/>
          <w:szCs w:val="24"/>
          <w:u w:val="single"/>
        </w:rPr>
        <w:t xml:space="preserve"> E </w:t>
      </w:r>
      <w:r w:rsidRPr="000B70C8">
        <w:rPr>
          <w:rFonts w:ascii="Times New Roman" w:hAnsi="Times New Roman" w:cs="Times New Roman"/>
          <w:sz w:val="24"/>
          <w:szCs w:val="24"/>
          <w:u w:val="single"/>
        </w:rPr>
        <w:t>TOTAL GERAL</w:t>
      </w:r>
    </w:p>
    <w:p w:rsidR="00F67414" w:rsidRDefault="00F67414" w:rsidP="001B5808">
      <w:pPr>
        <w:spacing w:after="0" w:line="240" w:lineRule="auto"/>
        <w:ind w:firstLine="709"/>
        <w:jc w:val="both"/>
        <w:rPr>
          <w:rFonts w:ascii="Times New Roman" w:hAnsi="Times New Roman" w:cs="Times New Roman"/>
          <w:sz w:val="24"/>
          <w:szCs w:val="24"/>
          <w:u w:val="single"/>
        </w:rPr>
      </w:pPr>
    </w:p>
    <w:p w:rsidR="0063766E" w:rsidRDefault="0063766E" w:rsidP="001B5808">
      <w:pPr>
        <w:spacing w:after="0" w:line="240" w:lineRule="auto"/>
        <w:ind w:firstLine="709"/>
        <w:jc w:val="both"/>
        <w:rPr>
          <w:rFonts w:ascii="Times New Roman" w:hAnsi="Times New Roman" w:cs="Times New Roman"/>
          <w:sz w:val="24"/>
          <w:szCs w:val="24"/>
          <w:u w:val="single"/>
        </w:rPr>
      </w:pPr>
    </w:p>
    <w:tbl>
      <w:tblPr>
        <w:tblW w:w="6974" w:type="dxa"/>
        <w:tblInd w:w="1034" w:type="dxa"/>
        <w:tblCellMar>
          <w:left w:w="70" w:type="dxa"/>
          <w:right w:w="70" w:type="dxa"/>
        </w:tblCellMar>
        <w:tblLook w:val="04A0" w:firstRow="1" w:lastRow="0" w:firstColumn="1" w:lastColumn="0" w:noHBand="0" w:noVBand="1"/>
      </w:tblPr>
      <w:tblGrid>
        <w:gridCol w:w="2217"/>
        <w:gridCol w:w="704"/>
        <w:gridCol w:w="2352"/>
        <w:gridCol w:w="1701"/>
      </w:tblGrid>
      <w:tr w:rsidR="0063766E" w:rsidRPr="0063766E" w:rsidTr="0063766E">
        <w:trPr>
          <w:trHeight w:val="315"/>
        </w:trPr>
        <w:tc>
          <w:tcPr>
            <w:tcW w:w="6974"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center"/>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PLANILHA I- PLANO COMPLETO POR BENEFICIÁRIO</w:t>
            </w:r>
          </w:p>
        </w:tc>
      </w:tr>
      <w:tr w:rsidR="0063766E" w:rsidRPr="0063766E" w:rsidTr="0063766E">
        <w:trPr>
          <w:trHeight w:val="315"/>
        </w:trPr>
        <w:tc>
          <w:tcPr>
            <w:tcW w:w="2217" w:type="dxa"/>
            <w:tcBorders>
              <w:top w:val="nil"/>
              <w:left w:val="single" w:sz="4" w:space="0" w:color="auto"/>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center"/>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Faixa Etária (anos)</w:t>
            </w:r>
          </w:p>
        </w:tc>
        <w:tc>
          <w:tcPr>
            <w:tcW w:w="704"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center"/>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Vidas</w:t>
            </w:r>
          </w:p>
        </w:tc>
        <w:tc>
          <w:tcPr>
            <w:tcW w:w="2352"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center"/>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UNITÁRIO</w:t>
            </w:r>
          </w:p>
        </w:tc>
        <w:tc>
          <w:tcPr>
            <w:tcW w:w="1701"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center"/>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TOTAL</w:t>
            </w:r>
          </w:p>
        </w:tc>
      </w:tr>
      <w:tr w:rsidR="0063766E" w:rsidRPr="0063766E" w:rsidTr="0063766E">
        <w:trPr>
          <w:trHeight w:val="315"/>
        </w:trPr>
        <w:tc>
          <w:tcPr>
            <w:tcW w:w="2217" w:type="dxa"/>
            <w:tcBorders>
              <w:top w:val="nil"/>
              <w:left w:val="single" w:sz="4" w:space="0" w:color="auto"/>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center"/>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0 a 18</w:t>
            </w:r>
          </w:p>
        </w:tc>
        <w:tc>
          <w:tcPr>
            <w:tcW w:w="704"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center"/>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5</w:t>
            </w:r>
          </w:p>
        </w:tc>
        <w:tc>
          <w:tcPr>
            <w:tcW w:w="2352"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both"/>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 </w:t>
            </w:r>
          </w:p>
        </w:tc>
        <w:tc>
          <w:tcPr>
            <w:tcW w:w="1701"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both"/>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 </w:t>
            </w:r>
          </w:p>
        </w:tc>
      </w:tr>
      <w:tr w:rsidR="0063766E" w:rsidRPr="0063766E" w:rsidTr="0063766E">
        <w:trPr>
          <w:trHeight w:val="315"/>
        </w:trPr>
        <w:tc>
          <w:tcPr>
            <w:tcW w:w="2217" w:type="dxa"/>
            <w:tcBorders>
              <w:top w:val="nil"/>
              <w:left w:val="single" w:sz="4" w:space="0" w:color="auto"/>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center"/>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19 a 23</w:t>
            </w:r>
          </w:p>
        </w:tc>
        <w:tc>
          <w:tcPr>
            <w:tcW w:w="704"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center"/>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2</w:t>
            </w:r>
          </w:p>
        </w:tc>
        <w:tc>
          <w:tcPr>
            <w:tcW w:w="2352"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both"/>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 </w:t>
            </w:r>
          </w:p>
        </w:tc>
        <w:tc>
          <w:tcPr>
            <w:tcW w:w="1701"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both"/>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 </w:t>
            </w:r>
          </w:p>
        </w:tc>
      </w:tr>
      <w:tr w:rsidR="0063766E" w:rsidRPr="0063766E" w:rsidTr="0063766E">
        <w:trPr>
          <w:trHeight w:val="315"/>
        </w:trPr>
        <w:tc>
          <w:tcPr>
            <w:tcW w:w="2217" w:type="dxa"/>
            <w:tcBorders>
              <w:top w:val="nil"/>
              <w:left w:val="single" w:sz="4" w:space="0" w:color="auto"/>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center"/>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24 a 28</w:t>
            </w:r>
          </w:p>
        </w:tc>
        <w:tc>
          <w:tcPr>
            <w:tcW w:w="704"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center"/>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0</w:t>
            </w:r>
          </w:p>
        </w:tc>
        <w:tc>
          <w:tcPr>
            <w:tcW w:w="2352"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both"/>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 </w:t>
            </w:r>
          </w:p>
        </w:tc>
        <w:tc>
          <w:tcPr>
            <w:tcW w:w="1701"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both"/>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 </w:t>
            </w:r>
          </w:p>
        </w:tc>
      </w:tr>
      <w:tr w:rsidR="0063766E" w:rsidRPr="0063766E" w:rsidTr="0063766E">
        <w:trPr>
          <w:trHeight w:val="315"/>
        </w:trPr>
        <w:tc>
          <w:tcPr>
            <w:tcW w:w="2217" w:type="dxa"/>
            <w:tcBorders>
              <w:top w:val="nil"/>
              <w:left w:val="single" w:sz="4" w:space="0" w:color="auto"/>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center"/>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29 a 33</w:t>
            </w:r>
          </w:p>
        </w:tc>
        <w:tc>
          <w:tcPr>
            <w:tcW w:w="704"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center"/>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1</w:t>
            </w:r>
          </w:p>
        </w:tc>
        <w:tc>
          <w:tcPr>
            <w:tcW w:w="2352"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both"/>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 </w:t>
            </w:r>
          </w:p>
        </w:tc>
        <w:tc>
          <w:tcPr>
            <w:tcW w:w="1701"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both"/>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 </w:t>
            </w:r>
          </w:p>
        </w:tc>
      </w:tr>
      <w:tr w:rsidR="0063766E" w:rsidRPr="0063766E" w:rsidTr="0063766E">
        <w:trPr>
          <w:trHeight w:val="315"/>
        </w:trPr>
        <w:tc>
          <w:tcPr>
            <w:tcW w:w="2217" w:type="dxa"/>
            <w:tcBorders>
              <w:top w:val="nil"/>
              <w:left w:val="single" w:sz="4" w:space="0" w:color="auto"/>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center"/>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34 a 38</w:t>
            </w:r>
          </w:p>
        </w:tc>
        <w:tc>
          <w:tcPr>
            <w:tcW w:w="704"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center"/>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2</w:t>
            </w:r>
          </w:p>
        </w:tc>
        <w:tc>
          <w:tcPr>
            <w:tcW w:w="2352"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both"/>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 </w:t>
            </w:r>
          </w:p>
        </w:tc>
        <w:tc>
          <w:tcPr>
            <w:tcW w:w="1701"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both"/>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 </w:t>
            </w:r>
          </w:p>
        </w:tc>
      </w:tr>
      <w:tr w:rsidR="0063766E" w:rsidRPr="0063766E" w:rsidTr="0063766E">
        <w:trPr>
          <w:trHeight w:val="315"/>
        </w:trPr>
        <w:tc>
          <w:tcPr>
            <w:tcW w:w="2217" w:type="dxa"/>
            <w:tcBorders>
              <w:top w:val="nil"/>
              <w:left w:val="single" w:sz="4" w:space="0" w:color="auto"/>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center"/>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39 a 43</w:t>
            </w:r>
          </w:p>
        </w:tc>
        <w:tc>
          <w:tcPr>
            <w:tcW w:w="704"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center"/>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2</w:t>
            </w:r>
          </w:p>
        </w:tc>
        <w:tc>
          <w:tcPr>
            <w:tcW w:w="2352"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both"/>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 </w:t>
            </w:r>
          </w:p>
        </w:tc>
        <w:tc>
          <w:tcPr>
            <w:tcW w:w="1701"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both"/>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 </w:t>
            </w:r>
          </w:p>
        </w:tc>
      </w:tr>
      <w:tr w:rsidR="0063766E" w:rsidRPr="0063766E" w:rsidTr="0063766E">
        <w:trPr>
          <w:trHeight w:val="315"/>
        </w:trPr>
        <w:tc>
          <w:tcPr>
            <w:tcW w:w="2217" w:type="dxa"/>
            <w:tcBorders>
              <w:top w:val="nil"/>
              <w:left w:val="single" w:sz="4" w:space="0" w:color="auto"/>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center"/>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44 a 48</w:t>
            </w:r>
          </w:p>
        </w:tc>
        <w:tc>
          <w:tcPr>
            <w:tcW w:w="704"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center"/>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3</w:t>
            </w:r>
          </w:p>
        </w:tc>
        <w:tc>
          <w:tcPr>
            <w:tcW w:w="2352"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both"/>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 </w:t>
            </w:r>
          </w:p>
        </w:tc>
        <w:tc>
          <w:tcPr>
            <w:tcW w:w="1701"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both"/>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 </w:t>
            </w:r>
          </w:p>
        </w:tc>
      </w:tr>
      <w:tr w:rsidR="0063766E" w:rsidRPr="0063766E" w:rsidTr="0063766E">
        <w:trPr>
          <w:trHeight w:val="315"/>
        </w:trPr>
        <w:tc>
          <w:tcPr>
            <w:tcW w:w="2217" w:type="dxa"/>
            <w:tcBorders>
              <w:top w:val="nil"/>
              <w:left w:val="single" w:sz="4" w:space="0" w:color="auto"/>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center"/>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49 a 53</w:t>
            </w:r>
          </w:p>
        </w:tc>
        <w:tc>
          <w:tcPr>
            <w:tcW w:w="704"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center"/>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3</w:t>
            </w:r>
          </w:p>
        </w:tc>
        <w:tc>
          <w:tcPr>
            <w:tcW w:w="2352"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both"/>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 </w:t>
            </w:r>
          </w:p>
        </w:tc>
        <w:tc>
          <w:tcPr>
            <w:tcW w:w="1701"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both"/>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 </w:t>
            </w:r>
          </w:p>
        </w:tc>
      </w:tr>
      <w:tr w:rsidR="0063766E" w:rsidRPr="0063766E" w:rsidTr="0063766E">
        <w:trPr>
          <w:trHeight w:val="315"/>
        </w:trPr>
        <w:tc>
          <w:tcPr>
            <w:tcW w:w="2217" w:type="dxa"/>
            <w:tcBorders>
              <w:top w:val="nil"/>
              <w:left w:val="single" w:sz="4" w:space="0" w:color="auto"/>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center"/>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54 a 58</w:t>
            </w:r>
          </w:p>
        </w:tc>
        <w:tc>
          <w:tcPr>
            <w:tcW w:w="704"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center"/>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0</w:t>
            </w:r>
          </w:p>
        </w:tc>
        <w:tc>
          <w:tcPr>
            <w:tcW w:w="2352"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both"/>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 </w:t>
            </w:r>
          </w:p>
        </w:tc>
        <w:tc>
          <w:tcPr>
            <w:tcW w:w="1701"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both"/>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 </w:t>
            </w:r>
          </w:p>
        </w:tc>
      </w:tr>
      <w:tr w:rsidR="0063766E" w:rsidRPr="0063766E" w:rsidTr="0063766E">
        <w:trPr>
          <w:trHeight w:val="315"/>
        </w:trPr>
        <w:tc>
          <w:tcPr>
            <w:tcW w:w="2217" w:type="dxa"/>
            <w:tcBorders>
              <w:top w:val="nil"/>
              <w:left w:val="single" w:sz="4" w:space="0" w:color="auto"/>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center"/>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59 anos ou acima</w:t>
            </w:r>
          </w:p>
        </w:tc>
        <w:tc>
          <w:tcPr>
            <w:tcW w:w="704"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center"/>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0</w:t>
            </w:r>
          </w:p>
        </w:tc>
        <w:tc>
          <w:tcPr>
            <w:tcW w:w="2352"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both"/>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 </w:t>
            </w:r>
          </w:p>
        </w:tc>
        <w:tc>
          <w:tcPr>
            <w:tcW w:w="1701"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both"/>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 </w:t>
            </w:r>
          </w:p>
        </w:tc>
      </w:tr>
      <w:tr w:rsidR="0063766E" w:rsidRPr="0063766E" w:rsidTr="0063766E">
        <w:trPr>
          <w:trHeight w:val="300"/>
        </w:trPr>
        <w:tc>
          <w:tcPr>
            <w:tcW w:w="2921"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3766E" w:rsidRPr="0063766E" w:rsidRDefault="0063766E" w:rsidP="0063766E">
            <w:pPr>
              <w:spacing w:after="0" w:line="240" w:lineRule="auto"/>
              <w:jc w:val="center"/>
              <w:rPr>
                <w:rFonts w:ascii="Times New Roman" w:eastAsia="Times New Roman" w:hAnsi="Times New Roman" w:cs="Times New Roman"/>
                <w:color w:val="000000"/>
                <w:sz w:val="24"/>
                <w:szCs w:val="24"/>
              </w:rPr>
            </w:pPr>
            <w:r w:rsidRPr="0063766E">
              <w:rPr>
                <w:rFonts w:ascii="Times New Roman" w:eastAsia="Times New Roman" w:hAnsi="Times New Roman" w:cs="Times New Roman"/>
                <w:color w:val="000000"/>
                <w:sz w:val="24"/>
                <w:szCs w:val="24"/>
              </w:rPr>
              <w:t>18</w:t>
            </w:r>
          </w:p>
        </w:tc>
        <w:tc>
          <w:tcPr>
            <w:tcW w:w="2352"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center"/>
              <w:rPr>
                <w:rFonts w:ascii="Times New Roman" w:eastAsia="Times New Roman" w:hAnsi="Times New Roman" w:cs="Times New Roman"/>
                <w:color w:val="000000"/>
                <w:sz w:val="20"/>
                <w:szCs w:val="20"/>
              </w:rPr>
            </w:pPr>
            <w:r w:rsidRPr="0063766E">
              <w:rPr>
                <w:rFonts w:ascii="Times New Roman" w:eastAsia="Times New Roman" w:hAnsi="Times New Roman" w:cs="Times New Roman"/>
                <w:color w:val="000000"/>
                <w:sz w:val="20"/>
                <w:szCs w:val="20"/>
              </w:rPr>
              <w:t>VALOR DA PROPOSTA</w:t>
            </w:r>
          </w:p>
        </w:tc>
        <w:tc>
          <w:tcPr>
            <w:tcW w:w="1701" w:type="dxa"/>
            <w:tcBorders>
              <w:top w:val="nil"/>
              <w:left w:val="nil"/>
              <w:bottom w:val="single" w:sz="4" w:space="0" w:color="auto"/>
              <w:right w:val="single" w:sz="4" w:space="0" w:color="auto"/>
            </w:tcBorders>
            <w:shd w:val="clear" w:color="auto" w:fill="auto"/>
            <w:noWrap/>
            <w:vAlign w:val="center"/>
            <w:hideMark/>
          </w:tcPr>
          <w:p w:rsidR="0063766E" w:rsidRPr="0063766E" w:rsidRDefault="0063766E" w:rsidP="0063766E">
            <w:pPr>
              <w:spacing w:after="0" w:line="240" w:lineRule="auto"/>
              <w:jc w:val="both"/>
              <w:rPr>
                <w:rFonts w:ascii="Times New Roman" w:eastAsia="Times New Roman" w:hAnsi="Times New Roman" w:cs="Times New Roman"/>
                <w:color w:val="000000"/>
                <w:sz w:val="20"/>
                <w:szCs w:val="20"/>
              </w:rPr>
            </w:pPr>
            <w:r w:rsidRPr="0063766E">
              <w:rPr>
                <w:rFonts w:ascii="Times New Roman" w:eastAsia="Times New Roman" w:hAnsi="Times New Roman" w:cs="Times New Roman"/>
                <w:color w:val="000000"/>
                <w:sz w:val="20"/>
                <w:szCs w:val="20"/>
              </w:rPr>
              <w:t> </w:t>
            </w:r>
          </w:p>
        </w:tc>
      </w:tr>
    </w:tbl>
    <w:p w:rsidR="00E11333" w:rsidRDefault="00E11333" w:rsidP="001B5808">
      <w:pPr>
        <w:spacing w:after="0" w:line="240" w:lineRule="auto"/>
        <w:ind w:firstLine="709"/>
        <w:jc w:val="both"/>
        <w:rPr>
          <w:rFonts w:ascii="Times New Roman" w:hAnsi="Times New Roman" w:cs="Times New Roman"/>
          <w:sz w:val="24"/>
          <w:szCs w:val="24"/>
          <w:u w:val="single"/>
        </w:rPr>
      </w:pPr>
    </w:p>
    <w:p w:rsidR="00A95A81" w:rsidRDefault="00A95A81" w:rsidP="001B5808">
      <w:pPr>
        <w:spacing w:after="0" w:line="240" w:lineRule="auto"/>
        <w:ind w:firstLine="709"/>
        <w:jc w:val="both"/>
        <w:rPr>
          <w:rFonts w:ascii="Times New Roman" w:hAnsi="Times New Roman" w:cs="Times New Roman"/>
          <w:sz w:val="24"/>
          <w:szCs w:val="24"/>
        </w:rPr>
      </w:pP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Condições de Pagamento: de acordo com o disposto no Edital.</w:t>
      </w:r>
    </w:p>
    <w:p w:rsidR="00F84736"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 xml:space="preserve">Condições de Prestação dos Serviços: de acordo com o disposto no Edital. </w:t>
      </w: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Prazo de Execução e Vigência Contratual: de acordo com o disposto no Edital.</w:t>
      </w: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Validade da Proposta: 60 (sessenta) dias, contados a partir da data prevista para abertura do envelope nº. 01.</w:t>
      </w:r>
    </w:p>
    <w:p w:rsidR="00F84736" w:rsidRDefault="00F84736" w:rsidP="001B5808">
      <w:pPr>
        <w:spacing w:after="0" w:line="240" w:lineRule="auto"/>
        <w:ind w:firstLine="709"/>
        <w:jc w:val="both"/>
        <w:rPr>
          <w:rFonts w:ascii="Times New Roman" w:hAnsi="Times New Roman" w:cs="Times New Roman"/>
          <w:sz w:val="24"/>
          <w:szCs w:val="24"/>
        </w:rPr>
      </w:pPr>
    </w:p>
    <w:p w:rsidR="009C6765" w:rsidRDefault="009C6765" w:rsidP="001B5808">
      <w:pPr>
        <w:spacing w:after="0" w:line="240" w:lineRule="auto"/>
        <w:ind w:firstLine="709"/>
        <w:jc w:val="both"/>
        <w:rPr>
          <w:rFonts w:ascii="Times New Roman" w:hAnsi="Times New Roman" w:cs="Times New Roman"/>
          <w:sz w:val="24"/>
          <w:szCs w:val="24"/>
        </w:rPr>
      </w:pPr>
    </w:p>
    <w:p w:rsidR="0094067E" w:rsidRPr="009C6765" w:rsidRDefault="0094067E" w:rsidP="001B5808">
      <w:pPr>
        <w:spacing w:after="0" w:line="240" w:lineRule="auto"/>
        <w:ind w:firstLine="709"/>
        <w:jc w:val="both"/>
        <w:rPr>
          <w:rFonts w:ascii="Times New Roman" w:hAnsi="Times New Roman" w:cs="Times New Roman"/>
          <w:b/>
          <w:sz w:val="24"/>
          <w:szCs w:val="24"/>
        </w:rPr>
      </w:pPr>
      <w:r w:rsidRPr="009C6765">
        <w:rPr>
          <w:rFonts w:ascii="Times New Roman" w:hAnsi="Times New Roman" w:cs="Times New Roman"/>
          <w:b/>
          <w:sz w:val="24"/>
          <w:szCs w:val="24"/>
        </w:rPr>
        <w:t>DECLARAÇÃO</w:t>
      </w:r>
    </w:p>
    <w:p w:rsidR="009C6765" w:rsidRPr="000B70C8" w:rsidRDefault="009C6765" w:rsidP="001B5808">
      <w:pPr>
        <w:spacing w:after="0" w:line="240" w:lineRule="auto"/>
        <w:ind w:firstLine="709"/>
        <w:jc w:val="both"/>
        <w:rPr>
          <w:rFonts w:ascii="Times New Roman" w:hAnsi="Times New Roman" w:cs="Times New Roman"/>
          <w:sz w:val="24"/>
          <w:szCs w:val="24"/>
        </w:rPr>
      </w:pP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A licitante signatária desta PROPOSTA declara conhecer e acatar as condições e normas inseridas</w:t>
      </w:r>
      <w:r w:rsidR="00F54E91" w:rsidRPr="000B70C8">
        <w:rPr>
          <w:rFonts w:ascii="Times New Roman" w:hAnsi="Times New Roman" w:cs="Times New Roman"/>
          <w:sz w:val="24"/>
          <w:szCs w:val="24"/>
        </w:rPr>
        <w:t xml:space="preserve"> no Edital nº 06</w:t>
      </w:r>
      <w:r w:rsidRPr="000B70C8">
        <w:rPr>
          <w:rFonts w:ascii="Times New Roman" w:hAnsi="Times New Roman" w:cs="Times New Roman"/>
          <w:sz w:val="24"/>
          <w:szCs w:val="24"/>
        </w:rPr>
        <w:t>/2021 da Câmara Municipal de Delta, bem como aceita-las para todos os efeitos legais, e, ainda, aceita em prestar os serviços nos prazos e co</w:t>
      </w:r>
      <w:r w:rsidRPr="000B70C8">
        <w:rPr>
          <w:rFonts w:ascii="Times New Roman" w:hAnsi="Times New Roman" w:cs="Times New Roman"/>
          <w:sz w:val="24"/>
          <w:szCs w:val="24"/>
        </w:rPr>
        <w:t>n</w:t>
      </w:r>
      <w:r w:rsidRPr="000B70C8">
        <w:rPr>
          <w:rFonts w:ascii="Times New Roman" w:hAnsi="Times New Roman" w:cs="Times New Roman"/>
          <w:sz w:val="24"/>
          <w:szCs w:val="24"/>
        </w:rPr>
        <w:t>dições estabelecidos no referido Edital.</w:t>
      </w:r>
    </w:p>
    <w:p w:rsidR="00870816" w:rsidRPr="000B70C8" w:rsidRDefault="00870816" w:rsidP="001B5808">
      <w:pPr>
        <w:spacing w:after="0" w:line="240" w:lineRule="auto"/>
        <w:ind w:firstLine="709"/>
        <w:jc w:val="both"/>
        <w:rPr>
          <w:rFonts w:ascii="Times New Roman" w:hAnsi="Times New Roman" w:cs="Times New Roman"/>
          <w:sz w:val="24"/>
          <w:szCs w:val="24"/>
        </w:rPr>
      </w:pPr>
    </w:p>
    <w:p w:rsidR="0094067E"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 xml:space="preserve">Delta, ___ de </w:t>
      </w:r>
      <w:r w:rsidR="00870816" w:rsidRPr="000B70C8">
        <w:rPr>
          <w:rFonts w:ascii="Times New Roman" w:hAnsi="Times New Roman" w:cs="Times New Roman"/>
          <w:sz w:val="24"/>
          <w:szCs w:val="24"/>
        </w:rPr>
        <w:t>___________</w:t>
      </w:r>
      <w:r w:rsidRPr="000B70C8">
        <w:rPr>
          <w:rFonts w:ascii="Times New Roman" w:hAnsi="Times New Roman" w:cs="Times New Roman"/>
          <w:sz w:val="24"/>
          <w:szCs w:val="24"/>
        </w:rPr>
        <w:t xml:space="preserve"> de 2021.</w:t>
      </w:r>
    </w:p>
    <w:p w:rsidR="00870816" w:rsidRPr="000B70C8" w:rsidRDefault="0094067E" w:rsidP="001B5808">
      <w:pPr>
        <w:spacing w:after="0" w:line="240" w:lineRule="auto"/>
        <w:ind w:firstLine="709"/>
        <w:jc w:val="both"/>
        <w:rPr>
          <w:rFonts w:ascii="Times New Roman" w:hAnsi="Times New Roman" w:cs="Times New Roman"/>
          <w:sz w:val="24"/>
          <w:szCs w:val="24"/>
        </w:rPr>
      </w:pPr>
      <w:r w:rsidRPr="000B70C8">
        <w:rPr>
          <w:rFonts w:ascii="Times New Roman" w:hAnsi="Times New Roman" w:cs="Times New Roman"/>
          <w:sz w:val="24"/>
          <w:szCs w:val="24"/>
        </w:rPr>
        <w:t>Assinatura do Representante Legal da Proponente</w:t>
      </w:r>
    </w:p>
    <w:sectPr w:rsidR="00870816" w:rsidRPr="000B70C8" w:rsidSect="003D6FEF">
      <w:headerReference w:type="default" r:id="rId9"/>
      <w:footerReference w:type="default" r:id="rId10"/>
      <w:pgSz w:w="11906" w:h="16838"/>
      <w:pgMar w:top="1417" w:right="1701" w:bottom="1417" w:left="1701" w:header="624"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1690" w:rsidRDefault="001A1690" w:rsidP="009F4B65">
      <w:pPr>
        <w:spacing w:after="0" w:line="240" w:lineRule="auto"/>
      </w:pPr>
      <w:r>
        <w:separator/>
      </w:r>
    </w:p>
  </w:endnote>
  <w:endnote w:type="continuationSeparator" w:id="0">
    <w:p w:rsidR="001A1690" w:rsidRDefault="001A1690" w:rsidP="009F4B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2C20" w:rsidRPr="00C52C20" w:rsidRDefault="00C52C20" w:rsidP="00C52C20">
    <w:pPr>
      <w:pStyle w:val="Cabealho"/>
      <w:tabs>
        <w:tab w:val="left" w:pos="1843"/>
      </w:tabs>
      <w:jc w:val="center"/>
      <w:rPr>
        <w:rFonts w:ascii="Times New Roman" w:hAnsi="Times New Roman" w:cs="Times New Roman"/>
        <w:sz w:val="20"/>
      </w:rPr>
    </w:pPr>
    <w:r w:rsidRPr="00C52C20">
      <w:rPr>
        <w:rFonts w:ascii="Times New Roman" w:hAnsi="Times New Roman" w:cs="Times New Roman"/>
        <w:sz w:val="20"/>
      </w:rPr>
      <w:t>Rua Marika Kodama, nº 51 – Centro – CEP 38.108-000 Delta-</w:t>
    </w:r>
    <w:proofErr w:type="gramStart"/>
    <w:r w:rsidRPr="00C52C20">
      <w:rPr>
        <w:rFonts w:ascii="Times New Roman" w:hAnsi="Times New Roman" w:cs="Times New Roman"/>
        <w:sz w:val="20"/>
      </w:rPr>
      <w:t>MG</w:t>
    </w:r>
    <w:proofErr w:type="gramEnd"/>
  </w:p>
  <w:p w:rsidR="00C52C20" w:rsidRDefault="00C52C20" w:rsidP="00E23134">
    <w:pPr>
      <w:pStyle w:val="Cabealho"/>
      <w:tabs>
        <w:tab w:val="left" w:pos="1843"/>
      </w:tabs>
      <w:jc w:val="center"/>
      <w:rPr>
        <w:rFonts w:ascii="Times New Roman" w:hAnsi="Times New Roman" w:cs="Times New Roman"/>
        <w:sz w:val="20"/>
      </w:rPr>
    </w:pPr>
    <w:r w:rsidRPr="00C52C20">
      <w:rPr>
        <w:rFonts w:ascii="Times New Roman" w:hAnsi="Times New Roman" w:cs="Times New Roman"/>
        <w:sz w:val="20"/>
      </w:rPr>
      <w:t xml:space="preserve">Tel.: (34) 3325-1277 – e-mail: </w:t>
    </w:r>
    <w:hyperlink r:id="rId1" w:history="1">
      <w:r w:rsidR="00E23134" w:rsidRPr="0059666E">
        <w:rPr>
          <w:rStyle w:val="Hyperlink"/>
          <w:rFonts w:ascii="Times New Roman" w:hAnsi="Times New Roman" w:cs="Times New Roman"/>
          <w:sz w:val="20"/>
        </w:rPr>
        <w:t>alegislativo@camaradelta.mg.gov.br</w:t>
      </w:r>
    </w:hyperlink>
  </w:p>
  <w:p w:rsidR="00E23134" w:rsidRDefault="00E23134" w:rsidP="00E23134">
    <w:pPr>
      <w:pStyle w:val="Cabealho"/>
      <w:tabs>
        <w:tab w:val="left" w:pos="1843"/>
      </w:tabs>
      <w:jc w:val="center"/>
      <w:rPr>
        <w:rFonts w:ascii="Times New Roman" w:hAnsi="Times New Roman" w:cs="Times New Roman"/>
        <w:sz w:val="20"/>
      </w:rPr>
    </w:pPr>
  </w:p>
  <w:p w:rsidR="00E23134" w:rsidRDefault="00E23134" w:rsidP="00E23134">
    <w:pPr>
      <w:pStyle w:val="Cabealho"/>
      <w:tabs>
        <w:tab w:val="left" w:pos="1843"/>
      </w:tabs>
      <w:jc w:val="right"/>
    </w:pPr>
    <w:r>
      <w:fldChar w:fldCharType="begin"/>
    </w:r>
    <w:r>
      <w:instrText>PAGE   \* MERGEFORMAT</w:instrText>
    </w:r>
    <w:r>
      <w:fldChar w:fldCharType="separate"/>
    </w:r>
    <w:r w:rsidR="00773B6F">
      <w:rPr>
        <w:noProof/>
      </w:rPr>
      <w:t>10</w:t>
    </w:r>
    <w:r>
      <w:fldChar w:fldCharType="end"/>
    </w:r>
  </w:p>
  <w:p w:rsidR="00C52C20" w:rsidRDefault="00C52C20">
    <w:pPr>
      <w:pStyle w:val="Rodap"/>
    </w:pPr>
  </w:p>
  <w:p w:rsidR="009F4B65" w:rsidRPr="00E6441E" w:rsidRDefault="009F4B65" w:rsidP="009F4B65">
    <w:pPr>
      <w:pStyle w:val="Rodap"/>
      <w:jc w:val="center"/>
      <w:rPr>
        <w:rFonts w:ascii="Times New Roman" w:hAnsi="Times New Roman" w:cs="Times New Roman"/>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1690" w:rsidRDefault="001A1690" w:rsidP="009F4B65">
      <w:pPr>
        <w:spacing w:after="0" w:line="240" w:lineRule="auto"/>
      </w:pPr>
      <w:r>
        <w:separator/>
      </w:r>
    </w:p>
  </w:footnote>
  <w:footnote w:type="continuationSeparator" w:id="0">
    <w:p w:rsidR="001A1690" w:rsidRDefault="001A1690" w:rsidP="009F4B6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E07CA" w:rsidRDefault="003E07CA" w:rsidP="009F4B65">
    <w:pPr>
      <w:pStyle w:val="Cabealho"/>
      <w:tabs>
        <w:tab w:val="left" w:pos="1843"/>
      </w:tabs>
      <w:jc w:val="center"/>
      <w:rPr>
        <w:rFonts w:ascii="Times New Roman" w:hAnsi="Times New Roman" w:cs="Times New Roman"/>
        <w:sz w:val="20"/>
        <w:szCs w:val="20"/>
      </w:rPr>
    </w:pPr>
  </w:p>
  <w:p w:rsidR="003E07CA" w:rsidRDefault="00773B6F" w:rsidP="009F4B65">
    <w:pPr>
      <w:pStyle w:val="Cabealho"/>
      <w:tabs>
        <w:tab w:val="left" w:pos="1843"/>
      </w:tabs>
      <w:jc w:val="center"/>
      <w:rPr>
        <w:rFonts w:ascii="Times New Roman" w:hAnsi="Times New Roman" w:cs="Times New Roman"/>
        <w:sz w:val="20"/>
        <w:szCs w:val="20"/>
      </w:rPr>
    </w:pPr>
    <w:r>
      <w:rPr>
        <w:rFonts w:ascii="Times New Roman" w:hAnsi="Times New Roman" w:cs="Times New Roman"/>
        <w:szCs w:val="20"/>
        <w:lang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65.5pt;margin-top:-45.75pt;width:82.75pt;height:78.3pt;z-index:251660288">
          <v:imagedata r:id="rId1" o:title=""/>
          <w10:wrap type="topAndBottom"/>
        </v:shape>
        <o:OLEObject Type="Embed" ProgID="MS_ClipArt_Gallery" ShapeID="_x0000_s2049" DrawAspect="Content" ObjectID="_1695187658" r:id="rId2"/>
      </w:pict>
    </w:r>
  </w:p>
  <w:p w:rsidR="003E07CA" w:rsidRDefault="003E07CA" w:rsidP="009F4B65">
    <w:pPr>
      <w:pStyle w:val="Cabealho"/>
      <w:tabs>
        <w:tab w:val="left" w:pos="1843"/>
      </w:tabs>
      <w:jc w:val="center"/>
      <w:rPr>
        <w:rFonts w:ascii="Times New Roman" w:hAnsi="Times New Roman" w:cs="Times New Roman"/>
        <w:sz w:val="20"/>
        <w:szCs w:val="20"/>
      </w:rPr>
    </w:pPr>
  </w:p>
  <w:p w:rsidR="003E07CA" w:rsidRDefault="00773B6F" w:rsidP="00773B6F">
    <w:pPr>
      <w:pStyle w:val="Cabealho"/>
      <w:tabs>
        <w:tab w:val="clear" w:pos="4252"/>
        <w:tab w:val="clear" w:pos="8504"/>
        <w:tab w:val="left" w:pos="1843"/>
        <w:tab w:val="left" w:pos="2124"/>
        <w:tab w:val="left" w:pos="2832"/>
        <w:tab w:val="left" w:pos="3540"/>
        <w:tab w:val="left" w:pos="4956"/>
        <w:tab w:val="left" w:pos="5664"/>
        <w:tab w:val="left" w:pos="6372"/>
        <w:tab w:val="left" w:pos="7080"/>
      </w:tabs>
      <w:rPr>
        <w:rFonts w:ascii="Times New Roman" w:hAnsi="Times New Roman" w:cs="Times New Roman"/>
        <w:sz w:val="20"/>
        <w:szCs w:val="20"/>
      </w:rPr>
    </w:pP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p>
  <w:p w:rsidR="009F4B65" w:rsidRPr="00E6441E" w:rsidRDefault="009F4B65" w:rsidP="009F4B65">
    <w:pPr>
      <w:pStyle w:val="Cabealho"/>
      <w:tabs>
        <w:tab w:val="left" w:pos="1843"/>
      </w:tabs>
      <w:jc w:val="center"/>
      <w:rPr>
        <w:rFonts w:ascii="Times New Roman" w:hAnsi="Times New Roman" w:cs="Times New Roman"/>
        <w:sz w:val="20"/>
        <w:szCs w:val="20"/>
      </w:rPr>
    </w:pPr>
    <w:r w:rsidRPr="00E6441E">
      <w:rPr>
        <w:rFonts w:ascii="Times New Roman" w:hAnsi="Times New Roman" w:cs="Times New Roman"/>
        <w:sz w:val="20"/>
        <w:szCs w:val="20"/>
      </w:rPr>
      <w:t>CÂMARA MUNICIPAL DE DELTA</w:t>
    </w:r>
  </w:p>
  <w:p w:rsidR="009F4B65" w:rsidRPr="00E6441E" w:rsidRDefault="009F4B65" w:rsidP="009F4B65">
    <w:pPr>
      <w:pStyle w:val="Cabealho"/>
      <w:tabs>
        <w:tab w:val="left" w:pos="1843"/>
      </w:tabs>
      <w:jc w:val="center"/>
      <w:rPr>
        <w:rFonts w:ascii="Times New Roman" w:hAnsi="Times New Roman" w:cs="Times New Roman"/>
        <w:sz w:val="20"/>
        <w:szCs w:val="20"/>
      </w:rPr>
    </w:pPr>
    <w:r w:rsidRPr="00E6441E">
      <w:rPr>
        <w:rFonts w:ascii="Times New Roman" w:hAnsi="Times New Roman" w:cs="Times New Roman"/>
        <w:sz w:val="20"/>
        <w:szCs w:val="20"/>
      </w:rPr>
      <w:t>Estado de Minas Gerais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394F40"/>
    <w:multiLevelType w:val="hybridMultilevel"/>
    <w:tmpl w:val="0FC09A08"/>
    <w:lvl w:ilvl="0" w:tplc="0416000F">
      <w:start w:val="1"/>
      <w:numFmt w:val="decimal"/>
      <w:lvlText w:val="%1."/>
      <w:lvlJc w:val="left"/>
      <w:pPr>
        <w:ind w:left="1429" w:hanging="360"/>
      </w:p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1">
    <w:nsid w:val="14E554C5"/>
    <w:multiLevelType w:val="hybridMultilevel"/>
    <w:tmpl w:val="8B2EDACC"/>
    <w:lvl w:ilvl="0" w:tplc="0416000F">
      <w:start w:val="1"/>
      <w:numFmt w:val="decimal"/>
      <w:lvlText w:val="%1."/>
      <w:lvlJc w:val="left"/>
      <w:pPr>
        <w:ind w:left="1429" w:hanging="360"/>
      </w:p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2">
    <w:nsid w:val="4479178E"/>
    <w:multiLevelType w:val="hybridMultilevel"/>
    <w:tmpl w:val="8CD677EA"/>
    <w:lvl w:ilvl="0" w:tplc="0416000F">
      <w:start w:val="1"/>
      <w:numFmt w:val="decimal"/>
      <w:lvlText w:val="%1."/>
      <w:lvlJc w:val="left"/>
      <w:pPr>
        <w:ind w:left="1429" w:hanging="360"/>
      </w:p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3">
    <w:nsid w:val="69F069DB"/>
    <w:multiLevelType w:val="hybridMultilevel"/>
    <w:tmpl w:val="917CB64A"/>
    <w:lvl w:ilvl="0" w:tplc="0416000F">
      <w:start w:val="1"/>
      <w:numFmt w:val="decimal"/>
      <w:lvlText w:val="%1."/>
      <w:lvlJc w:val="left"/>
      <w:pPr>
        <w:ind w:left="1429" w:hanging="360"/>
      </w:p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4">
    <w:nsid w:val="718D0F8A"/>
    <w:multiLevelType w:val="hybridMultilevel"/>
    <w:tmpl w:val="99A8346A"/>
    <w:lvl w:ilvl="0" w:tplc="0416000F">
      <w:start w:val="1"/>
      <w:numFmt w:val="decimal"/>
      <w:lvlText w:val="%1."/>
      <w:lvlJc w:val="left"/>
      <w:pPr>
        <w:ind w:left="1429" w:hanging="360"/>
      </w:p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autoHyphenation/>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067E"/>
    <w:rsid w:val="00021939"/>
    <w:rsid w:val="00056447"/>
    <w:rsid w:val="00096DA0"/>
    <w:rsid w:val="000A5CF1"/>
    <w:rsid w:val="000A5E34"/>
    <w:rsid w:val="000B70C8"/>
    <w:rsid w:val="000C7BF0"/>
    <w:rsid w:val="000D3099"/>
    <w:rsid w:val="000E55A0"/>
    <w:rsid w:val="000F3C39"/>
    <w:rsid w:val="001141AD"/>
    <w:rsid w:val="00181355"/>
    <w:rsid w:val="00183940"/>
    <w:rsid w:val="001A1690"/>
    <w:rsid w:val="001B5808"/>
    <w:rsid w:val="00200A88"/>
    <w:rsid w:val="00225B7A"/>
    <w:rsid w:val="002278DF"/>
    <w:rsid w:val="002279F1"/>
    <w:rsid w:val="00233968"/>
    <w:rsid w:val="0024268F"/>
    <w:rsid w:val="00244F7A"/>
    <w:rsid w:val="00245DE8"/>
    <w:rsid w:val="002D12F6"/>
    <w:rsid w:val="002E0350"/>
    <w:rsid w:val="002F553D"/>
    <w:rsid w:val="0030145A"/>
    <w:rsid w:val="00313F81"/>
    <w:rsid w:val="00340D9C"/>
    <w:rsid w:val="003419BC"/>
    <w:rsid w:val="00377FB5"/>
    <w:rsid w:val="003A7639"/>
    <w:rsid w:val="003B081F"/>
    <w:rsid w:val="003C0948"/>
    <w:rsid w:val="003D6FEF"/>
    <w:rsid w:val="003E07CA"/>
    <w:rsid w:val="003E1538"/>
    <w:rsid w:val="003E4EA0"/>
    <w:rsid w:val="003E698A"/>
    <w:rsid w:val="00407261"/>
    <w:rsid w:val="00411C7C"/>
    <w:rsid w:val="00437698"/>
    <w:rsid w:val="00462438"/>
    <w:rsid w:val="00463CFB"/>
    <w:rsid w:val="00486870"/>
    <w:rsid w:val="00493C37"/>
    <w:rsid w:val="004C3A89"/>
    <w:rsid w:val="004D4051"/>
    <w:rsid w:val="004E657B"/>
    <w:rsid w:val="005256FE"/>
    <w:rsid w:val="0055112D"/>
    <w:rsid w:val="00552CDE"/>
    <w:rsid w:val="00575003"/>
    <w:rsid w:val="00590D76"/>
    <w:rsid w:val="005B2678"/>
    <w:rsid w:val="005B6668"/>
    <w:rsid w:val="00611333"/>
    <w:rsid w:val="00613613"/>
    <w:rsid w:val="00615812"/>
    <w:rsid w:val="006321B9"/>
    <w:rsid w:val="0063766E"/>
    <w:rsid w:val="00660F62"/>
    <w:rsid w:val="00663ECD"/>
    <w:rsid w:val="006B0D74"/>
    <w:rsid w:val="006D0BFA"/>
    <w:rsid w:val="00722088"/>
    <w:rsid w:val="00741D85"/>
    <w:rsid w:val="007704BD"/>
    <w:rsid w:val="00770D79"/>
    <w:rsid w:val="00773B6F"/>
    <w:rsid w:val="00787B70"/>
    <w:rsid w:val="00793DDE"/>
    <w:rsid w:val="007C7729"/>
    <w:rsid w:val="007D33BB"/>
    <w:rsid w:val="00843A7F"/>
    <w:rsid w:val="00870816"/>
    <w:rsid w:val="00877216"/>
    <w:rsid w:val="00880443"/>
    <w:rsid w:val="00885F50"/>
    <w:rsid w:val="00893F38"/>
    <w:rsid w:val="00894411"/>
    <w:rsid w:val="008A2DD0"/>
    <w:rsid w:val="008B7441"/>
    <w:rsid w:val="008E70C1"/>
    <w:rsid w:val="00900678"/>
    <w:rsid w:val="009168D3"/>
    <w:rsid w:val="009237E1"/>
    <w:rsid w:val="0094067E"/>
    <w:rsid w:val="00992624"/>
    <w:rsid w:val="009B1129"/>
    <w:rsid w:val="009B5CA7"/>
    <w:rsid w:val="009C6765"/>
    <w:rsid w:val="009D68F2"/>
    <w:rsid w:val="009F4B65"/>
    <w:rsid w:val="00A103C6"/>
    <w:rsid w:val="00A247A2"/>
    <w:rsid w:val="00A37986"/>
    <w:rsid w:val="00A6486E"/>
    <w:rsid w:val="00A736EB"/>
    <w:rsid w:val="00A82C96"/>
    <w:rsid w:val="00A86FA8"/>
    <w:rsid w:val="00A95A81"/>
    <w:rsid w:val="00AE3E21"/>
    <w:rsid w:val="00AE56EC"/>
    <w:rsid w:val="00B417D7"/>
    <w:rsid w:val="00BA68F4"/>
    <w:rsid w:val="00BD212F"/>
    <w:rsid w:val="00BE1213"/>
    <w:rsid w:val="00BF47B0"/>
    <w:rsid w:val="00C25B18"/>
    <w:rsid w:val="00C26019"/>
    <w:rsid w:val="00C52C20"/>
    <w:rsid w:val="00C54BB8"/>
    <w:rsid w:val="00C6581F"/>
    <w:rsid w:val="00C71DD0"/>
    <w:rsid w:val="00C95EA6"/>
    <w:rsid w:val="00CA2D18"/>
    <w:rsid w:val="00CD3CCD"/>
    <w:rsid w:val="00CF3091"/>
    <w:rsid w:val="00D14FE5"/>
    <w:rsid w:val="00D178BF"/>
    <w:rsid w:val="00D45112"/>
    <w:rsid w:val="00D521D3"/>
    <w:rsid w:val="00D53307"/>
    <w:rsid w:val="00D7702E"/>
    <w:rsid w:val="00D95430"/>
    <w:rsid w:val="00DC0806"/>
    <w:rsid w:val="00DC11D6"/>
    <w:rsid w:val="00DC7D29"/>
    <w:rsid w:val="00E01223"/>
    <w:rsid w:val="00E027CB"/>
    <w:rsid w:val="00E11333"/>
    <w:rsid w:val="00E20559"/>
    <w:rsid w:val="00E23134"/>
    <w:rsid w:val="00E46090"/>
    <w:rsid w:val="00E507B0"/>
    <w:rsid w:val="00E53B96"/>
    <w:rsid w:val="00E6441E"/>
    <w:rsid w:val="00E91ABD"/>
    <w:rsid w:val="00EC3E43"/>
    <w:rsid w:val="00ED69C0"/>
    <w:rsid w:val="00ED6D5F"/>
    <w:rsid w:val="00ED7B05"/>
    <w:rsid w:val="00F033C3"/>
    <w:rsid w:val="00F4564F"/>
    <w:rsid w:val="00F54E91"/>
    <w:rsid w:val="00F67414"/>
    <w:rsid w:val="00F75A75"/>
    <w:rsid w:val="00F8473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Fontepargpadro"/>
    <w:uiPriority w:val="22"/>
    <w:qFormat/>
    <w:rsid w:val="00870816"/>
    <w:rPr>
      <w:b/>
      <w:bCs/>
    </w:rPr>
  </w:style>
  <w:style w:type="paragraph" w:styleId="Cabealho">
    <w:name w:val="header"/>
    <w:basedOn w:val="Normal"/>
    <w:link w:val="CabealhoChar"/>
    <w:uiPriority w:val="99"/>
    <w:unhideWhenUsed/>
    <w:rsid w:val="009F4B6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9F4B65"/>
  </w:style>
  <w:style w:type="paragraph" w:styleId="Rodap">
    <w:name w:val="footer"/>
    <w:basedOn w:val="Normal"/>
    <w:link w:val="RodapChar"/>
    <w:uiPriority w:val="99"/>
    <w:unhideWhenUsed/>
    <w:rsid w:val="009F4B65"/>
    <w:pPr>
      <w:tabs>
        <w:tab w:val="center" w:pos="4252"/>
        <w:tab w:val="right" w:pos="8504"/>
      </w:tabs>
      <w:spacing w:after="0" w:line="240" w:lineRule="auto"/>
    </w:pPr>
  </w:style>
  <w:style w:type="character" w:customStyle="1" w:styleId="RodapChar">
    <w:name w:val="Rodapé Char"/>
    <w:basedOn w:val="Fontepargpadro"/>
    <w:link w:val="Rodap"/>
    <w:uiPriority w:val="99"/>
    <w:rsid w:val="009F4B65"/>
  </w:style>
  <w:style w:type="paragraph" w:styleId="PargrafodaLista">
    <w:name w:val="List Paragraph"/>
    <w:basedOn w:val="Normal"/>
    <w:uiPriority w:val="34"/>
    <w:qFormat/>
    <w:rsid w:val="00877216"/>
    <w:pPr>
      <w:ind w:left="720"/>
      <w:contextualSpacing/>
    </w:pPr>
  </w:style>
  <w:style w:type="character" w:styleId="Hyperlink">
    <w:name w:val="Hyperlink"/>
    <w:basedOn w:val="Fontepargpadro"/>
    <w:uiPriority w:val="99"/>
    <w:unhideWhenUsed/>
    <w:rsid w:val="00E23134"/>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Fontepargpadro"/>
    <w:uiPriority w:val="22"/>
    <w:qFormat/>
    <w:rsid w:val="00870816"/>
    <w:rPr>
      <w:b/>
      <w:bCs/>
    </w:rPr>
  </w:style>
  <w:style w:type="paragraph" w:styleId="Cabealho">
    <w:name w:val="header"/>
    <w:basedOn w:val="Normal"/>
    <w:link w:val="CabealhoChar"/>
    <w:uiPriority w:val="99"/>
    <w:unhideWhenUsed/>
    <w:rsid w:val="009F4B65"/>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9F4B65"/>
  </w:style>
  <w:style w:type="paragraph" w:styleId="Rodap">
    <w:name w:val="footer"/>
    <w:basedOn w:val="Normal"/>
    <w:link w:val="RodapChar"/>
    <w:uiPriority w:val="99"/>
    <w:unhideWhenUsed/>
    <w:rsid w:val="009F4B65"/>
    <w:pPr>
      <w:tabs>
        <w:tab w:val="center" w:pos="4252"/>
        <w:tab w:val="right" w:pos="8504"/>
      </w:tabs>
      <w:spacing w:after="0" w:line="240" w:lineRule="auto"/>
    </w:pPr>
  </w:style>
  <w:style w:type="character" w:customStyle="1" w:styleId="RodapChar">
    <w:name w:val="Rodapé Char"/>
    <w:basedOn w:val="Fontepargpadro"/>
    <w:link w:val="Rodap"/>
    <w:uiPriority w:val="99"/>
    <w:rsid w:val="009F4B65"/>
  </w:style>
  <w:style w:type="paragraph" w:styleId="PargrafodaLista">
    <w:name w:val="List Paragraph"/>
    <w:basedOn w:val="Normal"/>
    <w:uiPriority w:val="34"/>
    <w:qFormat/>
    <w:rsid w:val="00877216"/>
    <w:pPr>
      <w:ind w:left="720"/>
      <w:contextualSpacing/>
    </w:pPr>
  </w:style>
  <w:style w:type="character" w:styleId="Hyperlink">
    <w:name w:val="Hyperlink"/>
    <w:basedOn w:val="Fontepargpadro"/>
    <w:uiPriority w:val="99"/>
    <w:unhideWhenUsed/>
    <w:rsid w:val="00E2313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6109531">
      <w:bodyDiv w:val="1"/>
      <w:marLeft w:val="0"/>
      <w:marRight w:val="0"/>
      <w:marTop w:val="0"/>
      <w:marBottom w:val="0"/>
      <w:divBdr>
        <w:top w:val="none" w:sz="0" w:space="0" w:color="auto"/>
        <w:left w:val="none" w:sz="0" w:space="0" w:color="auto"/>
        <w:bottom w:val="none" w:sz="0" w:space="0" w:color="auto"/>
        <w:right w:val="none" w:sz="0" w:space="0" w:color="auto"/>
      </w:divBdr>
    </w:div>
    <w:div w:id="2071465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mailto:alegislativo@camaradelta.mg.gov.br" TargetMode="Externa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A04AF9-5F2E-4400-839F-A89158E955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348</TotalTime>
  <Pages>10</Pages>
  <Words>3981</Words>
  <Characters>21503</Characters>
  <Application>Microsoft Office Word</Application>
  <DocSecurity>0</DocSecurity>
  <Lines>179</Lines>
  <Paragraphs>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25434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Câmara de Delta</dc:creator>
  <cp:lastModifiedBy>Usuario</cp:lastModifiedBy>
  <cp:revision>81</cp:revision>
  <cp:lastPrinted>2021-09-27T11:56:00Z</cp:lastPrinted>
  <dcterms:created xsi:type="dcterms:W3CDTF">2021-09-08T15:29:00Z</dcterms:created>
  <dcterms:modified xsi:type="dcterms:W3CDTF">2021-10-08T11:41:00Z</dcterms:modified>
</cp:coreProperties>
</file>